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889" w:rsidRPr="00D84C4E" w:rsidRDefault="00AD2889" w:rsidP="009F5B14">
      <w:pPr>
        <w:rPr>
          <w:rFonts w:ascii="Calibri" w:hAnsi="Calibri"/>
          <w:b/>
          <w:sz w:val="26"/>
          <w:szCs w:val="26"/>
          <w:lang w:val="ro-RO"/>
        </w:rPr>
      </w:pPr>
      <w:r w:rsidRPr="00D84C4E">
        <w:rPr>
          <w:rFonts w:ascii="Calibri" w:hAnsi="Calibri"/>
          <w:b/>
          <w:sz w:val="26"/>
          <w:szCs w:val="26"/>
          <w:lang w:val="ro-RO"/>
        </w:rPr>
        <w:t xml:space="preserve">ROMÂNIA </w:t>
      </w:r>
      <w:r w:rsidRPr="00D84C4E">
        <w:rPr>
          <w:rFonts w:ascii="Calibri" w:hAnsi="Calibri"/>
          <w:b/>
          <w:sz w:val="26"/>
          <w:szCs w:val="26"/>
          <w:lang w:val="ro-RO"/>
        </w:rPr>
        <w:tab/>
      </w:r>
      <w:r w:rsidRPr="00D84C4E">
        <w:rPr>
          <w:rFonts w:ascii="Calibri" w:hAnsi="Calibri"/>
          <w:b/>
          <w:sz w:val="26"/>
          <w:szCs w:val="26"/>
          <w:lang w:val="ro-RO"/>
        </w:rPr>
        <w:tab/>
      </w:r>
      <w:r w:rsidRPr="00D84C4E">
        <w:rPr>
          <w:rFonts w:ascii="Calibri" w:hAnsi="Calibri"/>
          <w:b/>
          <w:sz w:val="26"/>
          <w:szCs w:val="26"/>
          <w:lang w:val="ro-RO"/>
        </w:rPr>
        <w:tab/>
      </w:r>
      <w:r w:rsidRPr="00D84C4E">
        <w:rPr>
          <w:rFonts w:ascii="Calibri" w:hAnsi="Calibri"/>
          <w:b/>
          <w:sz w:val="26"/>
          <w:szCs w:val="26"/>
          <w:lang w:val="ro-RO"/>
        </w:rPr>
        <w:tab/>
      </w:r>
      <w:r w:rsidRPr="00D84C4E">
        <w:rPr>
          <w:rFonts w:ascii="Calibri" w:hAnsi="Calibri"/>
          <w:b/>
          <w:sz w:val="26"/>
          <w:szCs w:val="26"/>
          <w:lang w:val="ro-RO"/>
        </w:rPr>
        <w:tab/>
      </w:r>
      <w:r w:rsidRPr="00D84C4E">
        <w:rPr>
          <w:rFonts w:ascii="Calibri" w:hAnsi="Calibri"/>
          <w:b/>
          <w:sz w:val="26"/>
          <w:szCs w:val="26"/>
          <w:lang w:val="ro-RO"/>
        </w:rPr>
        <w:tab/>
      </w:r>
      <w:r w:rsidRPr="00D84C4E">
        <w:rPr>
          <w:rFonts w:ascii="Calibri" w:hAnsi="Calibri"/>
          <w:b/>
          <w:sz w:val="26"/>
          <w:szCs w:val="26"/>
          <w:lang w:val="ro-RO"/>
        </w:rPr>
        <w:tab/>
      </w:r>
      <w:r>
        <w:rPr>
          <w:rFonts w:ascii="Calibri" w:hAnsi="Calibri"/>
          <w:b/>
          <w:sz w:val="26"/>
          <w:szCs w:val="26"/>
          <w:lang w:val="ro-RO"/>
        </w:rPr>
        <w:tab/>
      </w:r>
      <w:r w:rsidRPr="00D84C4E">
        <w:rPr>
          <w:rFonts w:ascii="Calibri" w:hAnsi="Calibri"/>
          <w:b/>
          <w:sz w:val="26"/>
          <w:szCs w:val="26"/>
          <w:lang w:val="ro-RO"/>
        </w:rPr>
        <w:tab/>
        <w:t xml:space="preserve"> Anexa nr. 1    </w:t>
      </w:r>
    </w:p>
    <w:p w:rsidR="00AD2889" w:rsidRPr="00D84C4E" w:rsidRDefault="00AD2889" w:rsidP="009F5B14">
      <w:pPr>
        <w:rPr>
          <w:rFonts w:ascii="Calibri" w:hAnsi="Calibri"/>
          <w:b/>
          <w:sz w:val="26"/>
          <w:szCs w:val="26"/>
          <w:lang w:val="ro-RO"/>
        </w:rPr>
      </w:pPr>
      <w:r w:rsidRPr="00D84C4E">
        <w:rPr>
          <w:rFonts w:ascii="Calibri" w:hAnsi="Calibri"/>
          <w:b/>
          <w:sz w:val="26"/>
          <w:szCs w:val="26"/>
          <w:lang w:val="ro-RO"/>
        </w:rPr>
        <w:t xml:space="preserve">JUDEŢUL HARGHITA  </w:t>
      </w:r>
      <w:r w:rsidRPr="00D84C4E">
        <w:rPr>
          <w:rFonts w:ascii="Calibri" w:hAnsi="Calibri"/>
          <w:b/>
          <w:sz w:val="26"/>
          <w:szCs w:val="26"/>
          <w:lang w:val="ro-RO"/>
        </w:rPr>
        <w:tab/>
        <w:t xml:space="preserve">        </w:t>
      </w:r>
      <w:r w:rsidRPr="00D84C4E">
        <w:rPr>
          <w:rFonts w:ascii="Calibri" w:hAnsi="Calibri"/>
          <w:b/>
          <w:sz w:val="26"/>
          <w:szCs w:val="26"/>
          <w:lang w:val="ro-RO"/>
        </w:rPr>
        <w:tab/>
      </w:r>
      <w:r w:rsidRPr="00D84C4E">
        <w:rPr>
          <w:rFonts w:ascii="Calibri" w:hAnsi="Calibri"/>
          <w:b/>
          <w:sz w:val="26"/>
          <w:szCs w:val="26"/>
          <w:lang w:val="ro-RO"/>
        </w:rPr>
        <w:tab/>
      </w:r>
      <w:r w:rsidRPr="00D84C4E">
        <w:rPr>
          <w:rFonts w:ascii="Calibri" w:hAnsi="Calibri"/>
          <w:b/>
          <w:sz w:val="26"/>
          <w:szCs w:val="26"/>
          <w:lang w:val="ro-RO"/>
        </w:rPr>
        <w:tab/>
      </w:r>
      <w:r>
        <w:rPr>
          <w:rFonts w:ascii="Calibri" w:hAnsi="Calibri"/>
          <w:b/>
          <w:sz w:val="26"/>
          <w:szCs w:val="26"/>
          <w:lang w:val="ro-RO"/>
        </w:rPr>
        <w:tab/>
      </w:r>
      <w:r w:rsidR="00617C98">
        <w:rPr>
          <w:rFonts w:ascii="Calibri" w:hAnsi="Calibri"/>
          <w:b/>
          <w:sz w:val="26"/>
          <w:szCs w:val="26"/>
          <w:lang w:val="ro-RO"/>
        </w:rPr>
        <w:t xml:space="preserve"> la Hotărârea nr. ________/2017</w:t>
      </w:r>
    </w:p>
    <w:p w:rsidR="00AD2889" w:rsidRPr="00D84C4E" w:rsidRDefault="00AD2889" w:rsidP="009F5B14">
      <w:pPr>
        <w:rPr>
          <w:rFonts w:ascii="Calibri" w:hAnsi="Calibri"/>
          <w:b/>
          <w:sz w:val="26"/>
          <w:szCs w:val="26"/>
          <w:lang w:val="ro-RO"/>
        </w:rPr>
      </w:pPr>
      <w:r w:rsidRPr="00D84C4E">
        <w:rPr>
          <w:rFonts w:ascii="Calibri" w:hAnsi="Calibri"/>
          <w:b/>
          <w:sz w:val="26"/>
          <w:szCs w:val="26"/>
          <w:lang w:val="ro-RO"/>
        </w:rPr>
        <w:t xml:space="preserve">CONSILIUL JUDEŢEAN               </w:t>
      </w:r>
    </w:p>
    <w:p w:rsidR="006A4CB4" w:rsidRDefault="006A4CB4" w:rsidP="009F5B14">
      <w:pPr>
        <w:rPr>
          <w:rFonts w:ascii="Calibri" w:hAnsi="Calibri"/>
          <w:b/>
          <w:sz w:val="26"/>
          <w:szCs w:val="26"/>
          <w:lang w:val="ro-RO"/>
        </w:rPr>
      </w:pPr>
    </w:p>
    <w:p w:rsidR="006A4CB4" w:rsidRPr="00D84C4E" w:rsidRDefault="006A4CB4" w:rsidP="009F5B14">
      <w:pPr>
        <w:rPr>
          <w:rFonts w:ascii="Calibri" w:hAnsi="Calibri"/>
          <w:b/>
          <w:sz w:val="26"/>
          <w:szCs w:val="26"/>
          <w:lang w:val="ro-RO"/>
        </w:rPr>
      </w:pPr>
    </w:p>
    <w:p w:rsidR="00AD2889" w:rsidRPr="00D84C4E" w:rsidRDefault="00AD2889" w:rsidP="009F5B14">
      <w:pPr>
        <w:rPr>
          <w:rFonts w:ascii="Calibri" w:hAnsi="Calibri"/>
          <w:b/>
          <w:sz w:val="26"/>
          <w:szCs w:val="26"/>
          <w:lang w:val="ro-RO"/>
        </w:rPr>
      </w:pPr>
    </w:p>
    <w:p w:rsidR="00C3274B" w:rsidRDefault="00AD2889" w:rsidP="00B234ED">
      <w:pPr>
        <w:jc w:val="center"/>
        <w:rPr>
          <w:rFonts w:ascii="Calibri" w:hAnsi="Calibri"/>
          <w:b/>
          <w:color w:val="000000"/>
          <w:sz w:val="26"/>
          <w:szCs w:val="26"/>
          <w:lang w:val="ro-RO"/>
        </w:rPr>
      </w:pPr>
      <w:r w:rsidRPr="00D84C4E">
        <w:rPr>
          <w:rFonts w:ascii="Calibri" w:hAnsi="Calibri"/>
          <w:b/>
          <w:color w:val="000000"/>
          <w:sz w:val="26"/>
          <w:szCs w:val="26"/>
          <w:lang w:val="ro-RO"/>
        </w:rPr>
        <w:t>Descrierea programului</w:t>
      </w:r>
      <w:r>
        <w:rPr>
          <w:rFonts w:ascii="Calibri" w:hAnsi="Calibri"/>
          <w:b/>
          <w:color w:val="000000"/>
          <w:sz w:val="26"/>
          <w:szCs w:val="26"/>
          <w:lang w:val="ro-RO"/>
        </w:rPr>
        <w:t xml:space="preserve"> </w:t>
      </w:r>
      <w:r w:rsidR="00B234ED" w:rsidRPr="00B234ED">
        <w:rPr>
          <w:rFonts w:ascii="Calibri" w:hAnsi="Calibri"/>
          <w:b/>
          <w:color w:val="000000"/>
          <w:sz w:val="26"/>
          <w:szCs w:val="26"/>
          <w:lang w:val="ro-RO"/>
        </w:rPr>
        <w:t xml:space="preserve">privind asigurarea sustenabilității proiectelor </w:t>
      </w:r>
      <w:r w:rsidR="00033B70">
        <w:rPr>
          <w:rFonts w:ascii="Calibri" w:hAnsi="Calibri"/>
          <w:b/>
          <w:color w:val="000000"/>
          <w:sz w:val="26"/>
          <w:szCs w:val="26"/>
          <w:lang w:val="ro-RO"/>
        </w:rPr>
        <w:t>finalizate</w:t>
      </w:r>
    </w:p>
    <w:p w:rsidR="00AD2889" w:rsidRPr="00485EDC" w:rsidRDefault="00AD2889" w:rsidP="00B234ED">
      <w:pPr>
        <w:jc w:val="center"/>
        <w:rPr>
          <w:rFonts w:ascii="Calibri" w:hAnsi="Calibri"/>
          <w:b/>
          <w:sz w:val="26"/>
          <w:szCs w:val="26"/>
          <w:lang w:val="ro-RO"/>
        </w:rPr>
      </w:pPr>
      <w:r w:rsidRPr="00B234ED">
        <w:rPr>
          <w:rFonts w:ascii="Calibri" w:hAnsi="Calibri"/>
          <w:b/>
          <w:color w:val="000000"/>
          <w:sz w:val="26"/>
          <w:szCs w:val="26"/>
          <w:lang w:val="ro-RO"/>
        </w:rPr>
        <w:t>pe anul 201</w:t>
      </w:r>
      <w:r w:rsidR="00617C98">
        <w:rPr>
          <w:rFonts w:ascii="Calibri" w:hAnsi="Calibri"/>
          <w:b/>
          <w:color w:val="000000"/>
          <w:sz w:val="26"/>
          <w:szCs w:val="26"/>
          <w:lang w:val="ro-RO"/>
        </w:rPr>
        <w:t>7</w:t>
      </w:r>
    </w:p>
    <w:p w:rsidR="006A4CB4" w:rsidRDefault="006A4CB4" w:rsidP="009F5B14">
      <w:pPr>
        <w:ind w:right="-1"/>
        <w:jc w:val="both"/>
        <w:rPr>
          <w:rFonts w:ascii="Calibri" w:hAnsi="Calibri"/>
          <w:b/>
          <w:sz w:val="26"/>
          <w:szCs w:val="26"/>
          <w:lang w:val="ro-RO"/>
        </w:rPr>
      </w:pPr>
    </w:p>
    <w:p w:rsidR="00995175" w:rsidRPr="00485EDC" w:rsidRDefault="00995175" w:rsidP="009F5B14">
      <w:pPr>
        <w:ind w:right="-1"/>
        <w:jc w:val="both"/>
        <w:rPr>
          <w:rFonts w:ascii="Calibri" w:hAnsi="Calibri"/>
          <w:b/>
          <w:sz w:val="26"/>
          <w:szCs w:val="26"/>
          <w:lang w:val="ro-RO"/>
        </w:rPr>
      </w:pPr>
    </w:p>
    <w:p w:rsidR="00AD2889" w:rsidRDefault="00AD2889" w:rsidP="009F5B14">
      <w:pPr>
        <w:ind w:right="-1"/>
        <w:jc w:val="both"/>
        <w:rPr>
          <w:rFonts w:ascii="Calibri" w:hAnsi="Calibri"/>
          <w:sz w:val="26"/>
          <w:szCs w:val="26"/>
          <w:lang w:val="ro-RO"/>
        </w:rPr>
      </w:pPr>
      <w:r>
        <w:rPr>
          <w:rFonts w:ascii="Calibri" w:hAnsi="Calibri"/>
          <w:b/>
          <w:sz w:val="26"/>
          <w:szCs w:val="26"/>
          <w:lang w:val="ro-RO"/>
        </w:rPr>
        <w:t>1</w:t>
      </w:r>
      <w:r w:rsidRPr="00485EDC">
        <w:rPr>
          <w:rFonts w:ascii="Calibri" w:hAnsi="Calibri"/>
          <w:b/>
          <w:sz w:val="26"/>
          <w:szCs w:val="26"/>
          <w:lang w:val="ro-RO"/>
        </w:rPr>
        <w:t xml:space="preserve">. Denumirea instituţiei publice: </w:t>
      </w:r>
      <w:r w:rsidRPr="00786ABB">
        <w:rPr>
          <w:rFonts w:ascii="Calibri" w:hAnsi="Calibri"/>
          <w:sz w:val="26"/>
          <w:szCs w:val="26"/>
          <w:lang w:val="ro-RO"/>
        </w:rPr>
        <w:t>Judeţul Harghita prin Consiliul Judeţean Harghita, ca organ al autorității administrației publice județene, cu sediul în Miercurea Ciuc, Piața Libertății nr.</w:t>
      </w:r>
      <w:r>
        <w:rPr>
          <w:rFonts w:ascii="Calibri" w:hAnsi="Calibri"/>
          <w:sz w:val="26"/>
          <w:szCs w:val="26"/>
          <w:lang w:val="ro-RO"/>
        </w:rPr>
        <w:t xml:space="preserve"> 5, cod poștal 530140,</w:t>
      </w:r>
      <w:r w:rsidRPr="00485EDC">
        <w:rPr>
          <w:rFonts w:ascii="Calibri" w:hAnsi="Calibri"/>
          <w:sz w:val="26"/>
          <w:szCs w:val="26"/>
          <w:lang w:val="ro-RO"/>
        </w:rPr>
        <w:t xml:space="preserve"> e-mail </w:t>
      </w:r>
      <w:hyperlink r:id="rId9" w:history="1">
        <w:r w:rsidRPr="00485EDC">
          <w:rPr>
            <w:rStyle w:val="Hyperlink"/>
            <w:rFonts w:ascii="Calibri" w:hAnsi="Calibri"/>
            <w:color w:val="auto"/>
            <w:sz w:val="26"/>
            <w:szCs w:val="26"/>
            <w:lang w:val="ro-RO"/>
          </w:rPr>
          <w:t>info@judetulharghita.ro</w:t>
        </w:r>
      </w:hyperlink>
      <w:r w:rsidRPr="00485EDC">
        <w:rPr>
          <w:rFonts w:ascii="Calibri" w:hAnsi="Calibri"/>
          <w:sz w:val="26"/>
          <w:szCs w:val="26"/>
          <w:lang w:val="ro-RO"/>
        </w:rPr>
        <w:t>,</w:t>
      </w:r>
      <w:r>
        <w:rPr>
          <w:rFonts w:ascii="Calibri" w:hAnsi="Calibri"/>
          <w:sz w:val="26"/>
          <w:szCs w:val="26"/>
          <w:lang w:val="ro-RO"/>
        </w:rPr>
        <w:t xml:space="preserve"> site-ul </w:t>
      </w:r>
      <w:hyperlink r:id="rId10" w:history="1">
        <w:r w:rsidRPr="00510CB5">
          <w:rPr>
            <w:rStyle w:val="Hyperlink"/>
            <w:rFonts w:ascii="Calibri" w:hAnsi="Calibri"/>
            <w:sz w:val="26"/>
            <w:szCs w:val="26"/>
            <w:lang w:val="ro-RO"/>
          </w:rPr>
          <w:t>www.judetulharghita.ro</w:t>
        </w:r>
      </w:hyperlink>
      <w:r>
        <w:rPr>
          <w:rFonts w:ascii="Calibri" w:hAnsi="Calibri"/>
          <w:sz w:val="26"/>
          <w:szCs w:val="26"/>
          <w:lang w:val="ro-RO"/>
        </w:rPr>
        <w:t xml:space="preserve"> </w:t>
      </w:r>
    </w:p>
    <w:p w:rsidR="00AD2889" w:rsidRPr="00485EDC" w:rsidRDefault="00AD2889" w:rsidP="009F5B14">
      <w:pPr>
        <w:ind w:right="-1"/>
        <w:jc w:val="both"/>
        <w:rPr>
          <w:rFonts w:ascii="Calibri" w:hAnsi="Calibri"/>
          <w:b/>
          <w:sz w:val="26"/>
          <w:szCs w:val="26"/>
          <w:lang w:val="ro-RO"/>
        </w:rPr>
      </w:pPr>
    </w:p>
    <w:p w:rsidR="00AD2889" w:rsidRPr="00485EDC" w:rsidRDefault="00AD2889" w:rsidP="009F5B14">
      <w:pPr>
        <w:ind w:right="-1"/>
        <w:jc w:val="both"/>
        <w:rPr>
          <w:rFonts w:ascii="Calibri" w:hAnsi="Calibri"/>
          <w:b/>
          <w:sz w:val="26"/>
          <w:szCs w:val="26"/>
          <w:lang w:val="ro-RO"/>
        </w:rPr>
      </w:pPr>
      <w:r>
        <w:rPr>
          <w:rFonts w:ascii="Calibri" w:hAnsi="Calibri"/>
          <w:b/>
          <w:sz w:val="26"/>
          <w:szCs w:val="26"/>
          <w:lang w:val="ro-RO"/>
        </w:rPr>
        <w:t>2</w:t>
      </w:r>
      <w:r w:rsidRPr="00485EDC">
        <w:rPr>
          <w:rFonts w:ascii="Calibri" w:hAnsi="Calibri"/>
          <w:b/>
          <w:sz w:val="26"/>
          <w:szCs w:val="26"/>
          <w:lang w:val="ro-RO"/>
        </w:rPr>
        <w:t>.</w:t>
      </w:r>
      <w:r w:rsidR="00D96DA8">
        <w:rPr>
          <w:rFonts w:ascii="Calibri" w:hAnsi="Calibri"/>
          <w:b/>
          <w:sz w:val="26"/>
          <w:szCs w:val="26"/>
          <w:lang w:val="ro-RO"/>
        </w:rPr>
        <w:t xml:space="preserve"> </w:t>
      </w:r>
      <w:r w:rsidRPr="00485EDC">
        <w:rPr>
          <w:rFonts w:ascii="Calibri" w:hAnsi="Calibri"/>
          <w:b/>
          <w:sz w:val="26"/>
          <w:szCs w:val="26"/>
          <w:lang w:val="ro-RO"/>
        </w:rPr>
        <w:t>Titlul programului</w:t>
      </w:r>
      <w:r w:rsidRPr="00485EDC">
        <w:rPr>
          <w:rFonts w:ascii="Calibri" w:hAnsi="Calibri"/>
          <w:b/>
          <w:sz w:val="26"/>
          <w:szCs w:val="26"/>
          <w:lang w:val="hu-HU"/>
        </w:rPr>
        <w:t xml:space="preserve">: </w:t>
      </w:r>
      <w:r w:rsidRPr="005C52E6">
        <w:rPr>
          <w:rFonts w:ascii="Calibri" w:hAnsi="Calibri"/>
          <w:sz w:val="26"/>
          <w:szCs w:val="26"/>
          <w:lang w:val="hu-HU"/>
        </w:rPr>
        <w:t>„</w:t>
      </w:r>
      <w:r w:rsidRPr="005C52E6">
        <w:rPr>
          <w:rFonts w:ascii="Calibri" w:hAnsi="Calibri"/>
          <w:sz w:val="26"/>
          <w:szCs w:val="26"/>
          <w:lang w:val="ro-RO"/>
        </w:rPr>
        <w:t>Pr</w:t>
      </w:r>
      <w:r w:rsidR="005C52E6" w:rsidRPr="005C52E6">
        <w:rPr>
          <w:rFonts w:ascii="Calibri" w:hAnsi="Calibri"/>
          <w:sz w:val="26"/>
          <w:szCs w:val="26"/>
          <w:lang w:val="ro-RO"/>
        </w:rPr>
        <w:t>ogram</w:t>
      </w:r>
      <w:r w:rsidR="00B234ED">
        <w:rPr>
          <w:rFonts w:ascii="Calibri" w:hAnsi="Calibri"/>
          <w:sz w:val="26"/>
          <w:szCs w:val="26"/>
          <w:lang w:val="ro-RO"/>
        </w:rPr>
        <w:t>ul</w:t>
      </w:r>
      <w:r w:rsidRPr="005C52E6">
        <w:rPr>
          <w:rFonts w:ascii="Calibri" w:hAnsi="Calibri"/>
          <w:sz w:val="26"/>
          <w:szCs w:val="26"/>
          <w:lang w:val="ro-RO"/>
        </w:rPr>
        <w:t xml:space="preserve"> </w:t>
      </w:r>
      <w:r w:rsidR="00B234ED">
        <w:rPr>
          <w:rFonts w:ascii="Calibri" w:hAnsi="Calibri"/>
          <w:sz w:val="26"/>
          <w:szCs w:val="26"/>
          <w:lang w:val="ro-RO"/>
        </w:rPr>
        <w:t xml:space="preserve">privind asigurarea sustenabilității proiectelor </w:t>
      </w:r>
      <w:r w:rsidR="00033B70">
        <w:rPr>
          <w:rFonts w:ascii="Calibri" w:hAnsi="Calibri"/>
          <w:sz w:val="26"/>
          <w:szCs w:val="26"/>
          <w:lang w:val="ro-RO"/>
        </w:rPr>
        <w:t>finalizate</w:t>
      </w:r>
      <w:r w:rsidR="00B234ED">
        <w:rPr>
          <w:rFonts w:ascii="Calibri" w:hAnsi="Calibri"/>
          <w:sz w:val="26"/>
          <w:szCs w:val="26"/>
          <w:lang w:val="ro-RO"/>
        </w:rPr>
        <w:t xml:space="preserve"> </w:t>
      </w:r>
      <w:r w:rsidR="00617C98">
        <w:rPr>
          <w:rFonts w:ascii="Calibri" w:hAnsi="Calibri"/>
          <w:sz w:val="26"/>
          <w:szCs w:val="26"/>
          <w:lang w:val="ro-RO"/>
        </w:rPr>
        <w:t>pe anul 2017</w:t>
      </w:r>
      <w:r w:rsidRPr="005C52E6">
        <w:rPr>
          <w:rFonts w:ascii="Calibri" w:hAnsi="Calibri"/>
          <w:sz w:val="26"/>
          <w:szCs w:val="26"/>
          <w:lang w:val="ro-RO"/>
        </w:rPr>
        <w:t>”</w:t>
      </w:r>
    </w:p>
    <w:p w:rsidR="00AD2889" w:rsidRPr="00485EDC" w:rsidRDefault="00AD2889" w:rsidP="009F5B14">
      <w:pPr>
        <w:ind w:right="-1"/>
        <w:jc w:val="both"/>
        <w:rPr>
          <w:rFonts w:ascii="Calibri" w:hAnsi="Calibri"/>
          <w:b/>
          <w:sz w:val="26"/>
          <w:szCs w:val="26"/>
          <w:lang w:val="hu-HU"/>
        </w:rPr>
      </w:pPr>
    </w:p>
    <w:p w:rsidR="00867FA0" w:rsidRDefault="00AD2889" w:rsidP="009F5B14">
      <w:pPr>
        <w:ind w:right="-1"/>
        <w:jc w:val="both"/>
        <w:rPr>
          <w:rFonts w:ascii="Calibri" w:hAnsi="Calibri"/>
          <w:b/>
          <w:sz w:val="26"/>
          <w:szCs w:val="26"/>
          <w:lang w:val="ro-RO"/>
        </w:rPr>
      </w:pPr>
      <w:r>
        <w:rPr>
          <w:rFonts w:ascii="Calibri" w:hAnsi="Calibri"/>
          <w:b/>
          <w:sz w:val="26"/>
          <w:szCs w:val="26"/>
          <w:lang w:val="hu-HU"/>
        </w:rPr>
        <w:t>3</w:t>
      </w:r>
      <w:r w:rsidRPr="00485EDC">
        <w:rPr>
          <w:rFonts w:ascii="Calibri" w:hAnsi="Calibri"/>
          <w:b/>
          <w:sz w:val="26"/>
          <w:szCs w:val="26"/>
          <w:lang w:val="hu-HU"/>
        </w:rPr>
        <w:t>.</w:t>
      </w:r>
      <w:r w:rsidR="00D96DA8">
        <w:rPr>
          <w:rFonts w:ascii="Calibri" w:hAnsi="Calibri"/>
          <w:b/>
          <w:sz w:val="26"/>
          <w:szCs w:val="26"/>
          <w:lang w:val="hu-HU"/>
        </w:rPr>
        <w:t xml:space="preserve"> </w:t>
      </w:r>
      <w:r w:rsidRPr="00485EDC">
        <w:rPr>
          <w:rFonts w:ascii="Calibri" w:hAnsi="Calibri"/>
          <w:b/>
          <w:sz w:val="26"/>
          <w:szCs w:val="26"/>
          <w:lang w:val="hu-HU"/>
        </w:rPr>
        <w:t xml:space="preserve">Scopul </w:t>
      </w:r>
      <w:r w:rsidRPr="00485EDC">
        <w:rPr>
          <w:rFonts w:ascii="Calibri" w:hAnsi="Calibri"/>
          <w:b/>
          <w:sz w:val="26"/>
          <w:szCs w:val="26"/>
          <w:lang w:val="ro-RO"/>
        </w:rPr>
        <w:t xml:space="preserve">și obiectivul programului: </w:t>
      </w:r>
    </w:p>
    <w:p w:rsidR="005903AA" w:rsidRDefault="00867FA0" w:rsidP="005903AA">
      <w:pPr>
        <w:ind w:right="-1"/>
        <w:jc w:val="both"/>
        <w:rPr>
          <w:rFonts w:ascii="Calibri" w:hAnsi="Calibri"/>
          <w:sz w:val="26"/>
          <w:szCs w:val="26"/>
        </w:rPr>
      </w:pPr>
      <w:r>
        <w:rPr>
          <w:rFonts w:ascii="Calibri" w:hAnsi="Calibri"/>
          <w:sz w:val="26"/>
          <w:szCs w:val="26"/>
        </w:rPr>
        <w:t xml:space="preserve">Consiliul Județean Harghita în perioada </w:t>
      </w:r>
      <w:r w:rsidR="00B60E86">
        <w:rPr>
          <w:rFonts w:ascii="Calibri" w:hAnsi="Calibri"/>
          <w:sz w:val="26"/>
          <w:szCs w:val="26"/>
        </w:rPr>
        <w:t>2007-2015</w:t>
      </w:r>
      <w:r w:rsidR="00901D5B">
        <w:rPr>
          <w:rFonts w:ascii="Calibri" w:hAnsi="Calibri"/>
          <w:sz w:val="26"/>
          <w:szCs w:val="26"/>
        </w:rPr>
        <w:t xml:space="preserve"> </w:t>
      </w:r>
      <w:proofErr w:type="gramStart"/>
      <w:r w:rsidR="00901D5B">
        <w:rPr>
          <w:rFonts w:ascii="Calibri" w:hAnsi="Calibri"/>
          <w:sz w:val="26"/>
          <w:szCs w:val="26"/>
        </w:rPr>
        <w:t>a</w:t>
      </w:r>
      <w:proofErr w:type="gramEnd"/>
      <w:r w:rsidR="00901D5B">
        <w:rPr>
          <w:rFonts w:ascii="Calibri" w:hAnsi="Calibri"/>
          <w:sz w:val="26"/>
          <w:szCs w:val="26"/>
        </w:rPr>
        <w:t xml:space="preserve"> implementat cu succes</w:t>
      </w:r>
      <w:r>
        <w:rPr>
          <w:rFonts w:ascii="Calibri" w:hAnsi="Calibri"/>
          <w:sz w:val="26"/>
          <w:szCs w:val="26"/>
        </w:rPr>
        <w:t xml:space="preserve"> mai multe proiecte în diferite domenii. </w:t>
      </w:r>
      <w:r w:rsidR="005903AA">
        <w:rPr>
          <w:rFonts w:ascii="Calibri" w:hAnsi="Calibri"/>
          <w:sz w:val="26"/>
          <w:szCs w:val="26"/>
        </w:rPr>
        <w:t xml:space="preserve">Pentru aceste proiecte trebuie </w:t>
      </w:r>
      <w:proofErr w:type="gramStart"/>
      <w:r w:rsidR="005903AA">
        <w:rPr>
          <w:rFonts w:ascii="Calibri" w:hAnsi="Calibri"/>
          <w:sz w:val="26"/>
          <w:szCs w:val="26"/>
        </w:rPr>
        <w:t>să</w:t>
      </w:r>
      <w:proofErr w:type="gramEnd"/>
      <w:r w:rsidR="005903AA">
        <w:rPr>
          <w:rFonts w:ascii="Calibri" w:hAnsi="Calibri"/>
          <w:sz w:val="26"/>
          <w:szCs w:val="26"/>
        </w:rPr>
        <w:t xml:space="preserve"> asigur</w:t>
      </w:r>
      <w:r w:rsidR="005903AA">
        <w:rPr>
          <w:rFonts w:ascii="Calibri" w:hAnsi="Calibri"/>
          <w:sz w:val="26"/>
          <w:szCs w:val="26"/>
          <w:lang w:val="ro-RO"/>
        </w:rPr>
        <w:t>ăm</w:t>
      </w:r>
      <w:r w:rsidR="005903AA">
        <w:rPr>
          <w:rFonts w:ascii="Calibri" w:hAnsi="Calibri"/>
          <w:sz w:val="26"/>
          <w:szCs w:val="26"/>
        </w:rPr>
        <w:t xml:space="preserve"> sustenabilitatea, impactul nu trebuie să se limiteze la momentul terminării acestora.</w:t>
      </w:r>
    </w:p>
    <w:p w:rsidR="00867FA0" w:rsidRPr="00B263B6" w:rsidRDefault="00867FA0" w:rsidP="00B263B6">
      <w:pPr>
        <w:ind w:right="-1"/>
        <w:jc w:val="both"/>
        <w:rPr>
          <w:rFonts w:ascii="Calibri" w:hAnsi="Calibri"/>
          <w:b/>
          <w:sz w:val="26"/>
          <w:szCs w:val="26"/>
          <w:lang w:val="ro-RO"/>
        </w:rPr>
      </w:pPr>
      <w:r>
        <w:rPr>
          <w:rFonts w:ascii="Calibri" w:hAnsi="Calibri"/>
          <w:sz w:val="26"/>
          <w:szCs w:val="26"/>
        </w:rPr>
        <w:t xml:space="preserve">După </w:t>
      </w:r>
      <w:r>
        <w:rPr>
          <w:rFonts w:ascii="Calibri" w:hAnsi="Calibri"/>
          <w:sz w:val="26"/>
          <w:szCs w:val="26"/>
          <w:lang w:val="ro-RO"/>
        </w:rPr>
        <w:t>î</w:t>
      </w:r>
      <w:r>
        <w:rPr>
          <w:rFonts w:ascii="Calibri" w:hAnsi="Calibri"/>
          <w:sz w:val="26"/>
          <w:szCs w:val="26"/>
        </w:rPr>
        <w:t>ncetarea finanță</w:t>
      </w:r>
      <w:r w:rsidRPr="001B1CB7">
        <w:rPr>
          <w:rFonts w:ascii="Calibri" w:hAnsi="Calibri"/>
          <w:sz w:val="26"/>
          <w:szCs w:val="26"/>
        </w:rPr>
        <w:t>rii din fond</w:t>
      </w:r>
      <w:r>
        <w:rPr>
          <w:rFonts w:ascii="Calibri" w:hAnsi="Calibri"/>
          <w:sz w:val="26"/>
          <w:szCs w:val="26"/>
        </w:rPr>
        <w:t>urile comunitare, finanțarea proiectelor</w:t>
      </w:r>
      <w:r w:rsidRPr="001B1CB7">
        <w:rPr>
          <w:rFonts w:ascii="Calibri" w:hAnsi="Calibri"/>
          <w:sz w:val="26"/>
          <w:szCs w:val="26"/>
        </w:rPr>
        <w:t xml:space="preserve"> </w:t>
      </w:r>
      <w:r w:rsidR="007F11C4">
        <w:rPr>
          <w:rFonts w:ascii="Calibri" w:hAnsi="Calibri"/>
          <w:sz w:val="26"/>
          <w:szCs w:val="26"/>
        </w:rPr>
        <w:t>în perioada d</w:t>
      </w:r>
      <w:r>
        <w:rPr>
          <w:rFonts w:ascii="Calibri" w:hAnsi="Calibri"/>
          <w:sz w:val="26"/>
          <w:szCs w:val="26"/>
        </w:rPr>
        <w:t xml:space="preserve">e sustenabilitate pe o perioadă de 5 ani, </w:t>
      </w:r>
      <w:r w:rsidRPr="001B1CB7">
        <w:rPr>
          <w:rFonts w:ascii="Calibri" w:hAnsi="Calibri"/>
          <w:sz w:val="26"/>
          <w:szCs w:val="26"/>
        </w:rPr>
        <w:t xml:space="preserve">se </w:t>
      </w:r>
      <w:proofErr w:type="gramStart"/>
      <w:r w:rsidRPr="001B1CB7">
        <w:rPr>
          <w:rFonts w:ascii="Calibri" w:hAnsi="Calibri"/>
          <w:sz w:val="26"/>
          <w:szCs w:val="26"/>
        </w:rPr>
        <w:t>va</w:t>
      </w:r>
      <w:proofErr w:type="gramEnd"/>
      <w:r w:rsidRPr="001B1CB7">
        <w:rPr>
          <w:rFonts w:ascii="Calibri" w:hAnsi="Calibri"/>
          <w:sz w:val="26"/>
          <w:szCs w:val="26"/>
        </w:rPr>
        <w:t xml:space="preserve"> face din fonduri proprii. </w:t>
      </w:r>
      <w:r>
        <w:rPr>
          <w:rFonts w:ascii="Calibri" w:hAnsi="Calibri"/>
          <w:sz w:val="26"/>
          <w:szCs w:val="26"/>
        </w:rPr>
        <w:t xml:space="preserve">Sustenabilitatea </w:t>
      </w:r>
      <w:proofErr w:type="gramStart"/>
      <w:r>
        <w:rPr>
          <w:rFonts w:ascii="Calibri" w:hAnsi="Calibri"/>
          <w:sz w:val="26"/>
          <w:szCs w:val="26"/>
        </w:rPr>
        <w:t>este</w:t>
      </w:r>
      <w:proofErr w:type="gramEnd"/>
      <w:r>
        <w:rPr>
          <w:rFonts w:ascii="Calibri" w:hAnsi="Calibri"/>
          <w:sz w:val="26"/>
          <w:szCs w:val="26"/>
        </w:rPr>
        <w:t xml:space="preserve"> acel criteriu care aduce unui proiect nu numai credibilitate în procesul de evaluare, ci mai ales, măsura în care proiectul are condiții să existe și după înc</w:t>
      </w:r>
      <w:r w:rsidR="00657411">
        <w:rPr>
          <w:rFonts w:ascii="Calibri" w:hAnsi="Calibri"/>
          <w:sz w:val="26"/>
          <w:szCs w:val="26"/>
        </w:rPr>
        <w:t>heierea finanțării. Beneficiarul</w:t>
      </w:r>
      <w:r>
        <w:rPr>
          <w:rFonts w:ascii="Calibri" w:hAnsi="Calibri"/>
          <w:sz w:val="26"/>
          <w:szCs w:val="26"/>
        </w:rPr>
        <w:t xml:space="preserve"> </w:t>
      </w:r>
      <w:proofErr w:type="gramStart"/>
      <w:r>
        <w:rPr>
          <w:rFonts w:ascii="Calibri" w:hAnsi="Calibri"/>
          <w:sz w:val="26"/>
          <w:szCs w:val="26"/>
        </w:rPr>
        <w:t>va</w:t>
      </w:r>
      <w:proofErr w:type="gramEnd"/>
      <w:r>
        <w:rPr>
          <w:rFonts w:ascii="Calibri" w:hAnsi="Calibri"/>
          <w:sz w:val="26"/>
          <w:szCs w:val="26"/>
        </w:rPr>
        <w:t xml:space="preserve"> continua acti</w:t>
      </w:r>
      <w:r w:rsidR="00657411">
        <w:rPr>
          <w:rFonts w:ascii="Calibri" w:hAnsi="Calibri"/>
          <w:sz w:val="26"/>
          <w:szCs w:val="26"/>
        </w:rPr>
        <w:t>vitățile</w:t>
      </w:r>
      <w:r>
        <w:rPr>
          <w:rFonts w:ascii="Calibri" w:hAnsi="Calibri"/>
          <w:sz w:val="26"/>
          <w:szCs w:val="26"/>
        </w:rPr>
        <w:t xml:space="preserve"> după</w:t>
      </w:r>
      <w:r w:rsidRPr="001B1CB7">
        <w:rPr>
          <w:rFonts w:ascii="Calibri" w:hAnsi="Calibri"/>
          <w:sz w:val="26"/>
          <w:szCs w:val="26"/>
        </w:rPr>
        <w:t xml:space="preserve"> final</w:t>
      </w:r>
      <w:r>
        <w:rPr>
          <w:rFonts w:ascii="Calibri" w:hAnsi="Calibri"/>
          <w:sz w:val="26"/>
          <w:szCs w:val="26"/>
        </w:rPr>
        <w:t>izarea proiectelor cu performanțe îmbunătățite, ca urmare a experienței câstigate ș</w:t>
      </w:r>
      <w:r w:rsidRPr="001B1CB7">
        <w:rPr>
          <w:rFonts w:ascii="Calibri" w:hAnsi="Calibri"/>
          <w:sz w:val="26"/>
          <w:szCs w:val="26"/>
        </w:rPr>
        <w:t>i a rezultatelor dezvoltat</w:t>
      </w:r>
      <w:r>
        <w:rPr>
          <w:rFonts w:ascii="Calibri" w:hAnsi="Calibri"/>
          <w:sz w:val="26"/>
          <w:szCs w:val="26"/>
        </w:rPr>
        <w:t>e pe parcursul implementării proiectelor</w:t>
      </w:r>
      <w:r w:rsidRPr="001B1CB7">
        <w:rPr>
          <w:rFonts w:ascii="Calibri" w:hAnsi="Calibri"/>
          <w:sz w:val="26"/>
          <w:szCs w:val="26"/>
        </w:rPr>
        <w:t>.</w:t>
      </w:r>
    </w:p>
    <w:p w:rsidR="00B263B6" w:rsidRPr="00542639" w:rsidRDefault="00867FA0" w:rsidP="00B263B6">
      <w:pPr>
        <w:shd w:val="clear" w:color="auto" w:fill="FFFFFF"/>
        <w:ind w:right="-1"/>
        <w:jc w:val="both"/>
        <w:textAlignment w:val="top"/>
        <w:rPr>
          <w:rFonts w:ascii="Calibri" w:hAnsi="Calibri" w:cs="Arial"/>
          <w:sz w:val="26"/>
          <w:szCs w:val="26"/>
          <w:lang w:val="ro-RO"/>
        </w:rPr>
      </w:pPr>
      <w:r>
        <w:rPr>
          <w:rFonts w:ascii="Calibri" w:hAnsi="Calibri" w:cs="Arial"/>
          <w:sz w:val="26"/>
          <w:szCs w:val="26"/>
          <w:lang w:val="ro-RO"/>
        </w:rPr>
        <w:t>Scopul Consiliului Județean Harghita prin realizarea acestui program de sustenabilitate a proiectelor constă în întreținerea rezultatelor obținute în urma implementării proiectelor</w:t>
      </w:r>
      <w:r w:rsidR="00B263B6">
        <w:rPr>
          <w:rFonts w:ascii="Calibri" w:hAnsi="Calibri" w:cs="Arial"/>
          <w:sz w:val="26"/>
          <w:szCs w:val="26"/>
          <w:lang w:val="ro-RO"/>
        </w:rPr>
        <w:t xml:space="preserve"> respectiv </w:t>
      </w:r>
      <w:r w:rsidR="00B263B6" w:rsidRPr="00542639">
        <w:rPr>
          <w:rFonts w:ascii="Calibri" w:hAnsi="Calibri" w:cs="Arial"/>
          <w:sz w:val="26"/>
          <w:szCs w:val="26"/>
          <w:lang w:val="ro-RO"/>
        </w:rPr>
        <w:t>realizarea obiectivelor</w:t>
      </w:r>
      <w:r w:rsidR="00657411">
        <w:rPr>
          <w:rFonts w:ascii="Calibri" w:hAnsi="Calibri" w:cs="Arial"/>
          <w:sz w:val="26"/>
          <w:szCs w:val="26"/>
          <w:lang w:val="ro-RO"/>
        </w:rPr>
        <w:t>,</w:t>
      </w:r>
      <w:r w:rsidR="00B263B6" w:rsidRPr="00542639">
        <w:rPr>
          <w:rFonts w:ascii="Calibri" w:hAnsi="Calibri" w:cs="Arial"/>
          <w:sz w:val="26"/>
          <w:szCs w:val="26"/>
          <w:lang w:val="ro-RO"/>
        </w:rPr>
        <w:t xml:space="preserve"> indicatoarelor menționate în cadrul proiectelor.</w:t>
      </w:r>
    </w:p>
    <w:p w:rsidR="00867FA0" w:rsidRDefault="00867FA0" w:rsidP="00867FA0">
      <w:pPr>
        <w:spacing w:line="276" w:lineRule="auto"/>
        <w:jc w:val="both"/>
        <w:rPr>
          <w:rFonts w:ascii="Calibri" w:hAnsi="Calibri"/>
          <w:color w:val="FF0000"/>
          <w:sz w:val="26"/>
          <w:szCs w:val="26"/>
          <w:lang w:val="ro-RO"/>
        </w:rPr>
      </w:pPr>
    </w:p>
    <w:p w:rsidR="00132449" w:rsidRPr="00C26BED" w:rsidRDefault="00132449" w:rsidP="009F5B14">
      <w:pPr>
        <w:shd w:val="clear" w:color="auto" w:fill="FFFFFF"/>
        <w:ind w:right="-1"/>
        <w:jc w:val="both"/>
        <w:textAlignment w:val="top"/>
        <w:rPr>
          <w:rFonts w:ascii="Calibri" w:hAnsi="Calibri" w:cs="Arial"/>
          <w:sz w:val="26"/>
          <w:szCs w:val="26"/>
          <w:lang w:val="ro-RO"/>
        </w:rPr>
      </w:pPr>
      <w:r w:rsidRPr="00132449">
        <w:rPr>
          <w:rFonts w:ascii="Calibri" w:hAnsi="Calibri" w:cs="Arial"/>
          <w:b/>
          <w:sz w:val="26"/>
          <w:szCs w:val="26"/>
          <w:lang w:val="ro-RO"/>
        </w:rPr>
        <w:t>4. Durata programului</w:t>
      </w:r>
      <w:r>
        <w:rPr>
          <w:rFonts w:ascii="Calibri" w:hAnsi="Calibri" w:cs="Arial"/>
          <w:sz w:val="26"/>
          <w:szCs w:val="26"/>
          <w:lang w:val="ro-RO"/>
        </w:rPr>
        <w:t xml:space="preserve">: </w:t>
      </w:r>
      <w:r w:rsidRPr="005C52E6">
        <w:rPr>
          <w:rFonts w:ascii="Calibri" w:hAnsi="Calibri"/>
          <w:sz w:val="26"/>
          <w:szCs w:val="26"/>
          <w:lang w:val="ro-RO"/>
        </w:rPr>
        <w:t>Program</w:t>
      </w:r>
      <w:r>
        <w:rPr>
          <w:rFonts w:ascii="Calibri" w:hAnsi="Calibri"/>
          <w:sz w:val="26"/>
          <w:szCs w:val="26"/>
          <w:lang w:val="ro-RO"/>
        </w:rPr>
        <w:t>ul</w:t>
      </w:r>
      <w:r w:rsidRPr="005C52E6">
        <w:rPr>
          <w:rFonts w:ascii="Calibri" w:hAnsi="Calibri"/>
          <w:sz w:val="26"/>
          <w:szCs w:val="26"/>
          <w:lang w:val="ro-RO"/>
        </w:rPr>
        <w:t xml:space="preserve"> </w:t>
      </w:r>
      <w:r>
        <w:rPr>
          <w:rFonts w:ascii="Calibri" w:hAnsi="Calibri"/>
          <w:sz w:val="26"/>
          <w:szCs w:val="26"/>
          <w:lang w:val="ro-RO"/>
        </w:rPr>
        <w:t xml:space="preserve">privind asigurarea sustenabilității </w:t>
      </w:r>
      <w:r w:rsidR="001B281F">
        <w:rPr>
          <w:rFonts w:ascii="Calibri" w:hAnsi="Calibri"/>
          <w:sz w:val="26"/>
          <w:szCs w:val="26"/>
          <w:lang w:val="ro-RO"/>
        </w:rPr>
        <w:t>pro</w:t>
      </w:r>
      <w:r w:rsidR="00617C98">
        <w:rPr>
          <w:rFonts w:ascii="Calibri" w:hAnsi="Calibri"/>
          <w:sz w:val="26"/>
          <w:szCs w:val="26"/>
          <w:lang w:val="ro-RO"/>
        </w:rPr>
        <w:t>iectelor finalizate pe anul 2017</w:t>
      </w:r>
      <w:r>
        <w:rPr>
          <w:rFonts w:ascii="Calibri" w:hAnsi="Calibri"/>
          <w:sz w:val="26"/>
          <w:szCs w:val="26"/>
          <w:lang w:val="ro-RO"/>
        </w:rPr>
        <w:t xml:space="preserve"> se desfășoară în </w:t>
      </w:r>
      <w:r w:rsidR="00617C98">
        <w:rPr>
          <w:rFonts w:ascii="Calibri" w:hAnsi="Calibri"/>
          <w:sz w:val="26"/>
          <w:szCs w:val="26"/>
          <w:lang w:val="ro-RO"/>
        </w:rPr>
        <w:t>anul bugetar 2017</w:t>
      </w:r>
      <w:r w:rsidR="001B281F">
        <w:rPr>
          <w:rFonts w:ascii="Calibri" w:hAnsi="Calibri"/>
          <w:sz w:val="26"/>
          <w:szCs w:val="26"/>
          <w:lang w:val="ro-RO"/>
        </w:rPr>
        <w:t>.</w:t>
      </w:r>
    </w:p>
    <w:p w:rsidR="005C52E6" w:rsidRPr="00586214" w:rsidRDefault="005C52E6" w:rsidP="009F5B14">
      <w:pPr>
        <w:autoSpaceDE w:val="0"/>
        <w:autoSpaceDN w:val="0"/>
        <w:adjustRightInd w:val="0"/>
        <w:ind w:right="-1"/>
        <w:jc w:val="both"/>
        <w:rPr>
          <w:rFonts w:ascii="Calibri" w:hAnsi="Calibri"/>
          <w:b/>
          <w:bCs/>
          <w:sz w:val="26"/>
          <w:szCs w:val="26"/>
          <w:lang w:val="ro-RO"/>
        </w:rPr>
      </w:pPr>
    </w:p>
    <w:p w:rsidR="00AD2889" w:rsidRDefault="00586214" w:rsidP="009F5B14">
      <w:pPr>
        <w:autoSpaceDE w:val="0"/>
        <w:autoSpaceDN w:val="0"/>
        <w:adjustRightInd w:val="0"/>
        <w:ind w:right="-1"/>
        <w:jc w:val="both"/>
        <w:rPr>
          <w:rFonts w:ascii="Calibri" w:hAnsi="Calibri"/>
          <w:sz w:val="26"/>
          <w:szCs w:val="26"/>
          <w:lang w:val="ro-RO"/>
        </w:rPr>
      </w:pPr>
      <w:r w:rsidRPr="00586214">
        <w:rPr>
          <w:rFonts w:ascii="Calibri" w:hAnsi="Calibri"/>
          <w:b/>
          <w:sz w:val="26"/>
          <w:szCs w:val="26"/>
          <w:lang w:val="ro-RO"/>
        </w:rPr>
        <w:t xml:space="preserve">5. </w:t>
      </w:r>
      <w:r w:rsidR="00AD2889" w:rsidRPr="00586214">
        <w:rPr>
          <w:rFonts w:ascii="Calibri" w:hAnsi="Calibri"/>
          <w:b/>
          <w:sz w:val="26"/>
          <w:szCs w:val="26"/>
          <w:lang w:val="ro-RO"/>
        </w:rPr>
        <w:t xml:space="preserve">Obiectivele </w:t>
      </w:r>
      <w:r w:rsidR="001B281F">
        <w:rPr>
          <w:rFonts w:ascii="Calibri" w:hAnsi="Calibri"/>
          <w:b/>
          <w:sz w:val="26"/>
          <w:szCs w:val="26"/>
          <w:lang w:val="ro-RO"/>
        </w:rPr>
        <w:t xml:space="preserve">specifice ale </w:t>
      </w:r>
      <w:r w:rsidR="00AD2889" w:rsidRPr="00586214">
        <w:rPr>
          <w:rFonts w:ascii="Calibri" w:hAnsi="Calibri"/>
          <w:b/>
          <w:sz w:val="26"/>
          <w:szCs w:val="26"/>
          <w:lang w:val="ro-RO"/>
        </w:rPr>
        <w:t>programului</w:t>
      </w:r>
      <w:r w:rsidR="00DD7E41" w:rsidRPr="00DD7E41">
        <w:rPr>
          <w:rFonts w:ascii="Calibri" w:hAnsi="Calibri"/>
          <w:sz w:val="26"/>
          <w:szCs w:val="26"/>
          <w:lang w:val="ro-RO"/>
        </w:rPr>
        <w:t>, pe fiecare proiect în parte</w:t>
      </w:r>
      <w:r w:rsidR="00AD2889" w:rsidRPr="00DD7E41">
        <w:rPr>
          <w:rFonts w:ascii="Calibri" w:hAnsi="Calibri"/>
          <w:sz w:val="26"/>
          <w:szCs w:val="26"/>
          <w:lang w:val="ro-RO"/>
        </w:rPr>
        <w:t>:</w:t>
      </w:r>
    </w:p>
    <w:p w:rsidR="000727A5" w:rsidRDefault="00C94365" w:rsidP="009F5B14">
      <w:pPr>
        <w:autoSpaceDE w:val="0"/>
        <w:autoSpaceDN w:val="0"/>
        <w:adjustRightInd w:val="0"/>
        <w:ind w:right="-1"/>
        <w:jc w:val="both"/>
        <w:rPr>
          <w:rFonts w:ascii="Calibri" w:eastAsia="MS Mincho" w:hAnsi="Calibri"/>
          <w:sz w:val="26"/>
          <w:szCs w:val="26"/>
        </w:rPr>
      </w:pPr>
      <w:r>
        <w:rPr>
          <w:rFonts w:ascii="Calibri" w:hAnsi="Calibri"/>
          <w:sz w:val="26"/>
          <w:szCs w:val="26"/>
          <w:lang w:val="ro-RO"/>
        </w:rPr>
        <w:t>Activitățile de sustenabilitate</w:t>
      </w:r>
      <w:r w:rsidR="001B281F">
        <w:rPr>
          <w:rFonts w:ascii="Calibri" w:hAnsi="Calibri"/>
          <w:sz w:val="26"/>
          <w:szCs w:val="26"/>
          <w:lang w:val="ro-RO"/>
        </w:rPr>
        <w:t xml:space="preserve"> în cazul proiectelor finanțate </w:t>
      </w:r>
      <w:r w:rsidR="001B281F">
        <w:rPr>
          <w:rFonts w:ascii="Calibri" w:eastAsia="MS Mincho" w:hAnsi="Calibri"/>
          <w:sz w:val="26"/>
          <w:szCs w:val="26"/>
        </w:rPr>
        <w:t>din cadrul Programului Operațional Regional 2007-2013, Axa prioritară 5 ”Dezvoltarea durabilă a turismului”, DMI 5.3. ”Promovarea potențialului turistic și crearea infrastructurii necesare în scopul creșterii atractivității României ca destinație turistică”, Operațiunea ”Dezvoltarea și consolidarea turismului intern prin sprijinirea promovării produselor specifice și a activităților de marketing specifice” și a obligației asigurării resurselor financiare ale județului Harghita legate de aceste proiecte, cu modificările și completările ulterioare</w:t>
      </w:r>
      <w:r w:rsidR="00FF37BA">
        <w:rPr>
          <w:rFonts w:ascii="Calibri" w:eastAsia="MS Mincho" w:hAnsi="Calibri"/>
          <w:sz w:val="26"/>
          <w:szCs w:val="26"/>
        </w:rPr>
        <w:t>,</w:t>
      </w:r>
      <w:r>
        <w:rPr>
          <w:rFonts w:ascii="Calibri" w:eastAsia="MS Mincho" w:hAnsi="Calibri"/>
          <w:sz w:val="26"/>
          <w:szCs w:val="26"/>
        </w:rPr>
        <w:t xml:space="preserve"> </w:t>
      </w:r>
      <w:r>
        <w:rPr>
          <w:rFonts w:ascii="Calibri" w:hAnsi="Calibri"/>
          <w:sz w:val="26"/>
          <w:szCs w:val="26"/>
          <w:lang w:val="ro-RO"/>
        </w:rPr>
        <w:lastRenderedPageBreak/>
        <w:t xml:space="preserve">sunt detaliate în </w:t>
      </w:r>
      <w:r>
        <w:rPr>
          <w:rFonts w:ascii="Calibri" w:eastAsia="MS Mincho" w:hAnsi="Calibri"/>
          <w:sz w:val="26"/>
          <w:szCs w:val="26"/>
        </w:rPr>
        <w:t>cererea de finanțare sub capitolul ”Sustenabilitatea proiectului”</w:t>
      </w:r>
      <w:r w:rsidR="00E87466">
        <w:rPr>
          <w:rFonts w:ascii="Calibri" w:eastAsia="MS Mincho" w:hAnsi="Calibri"/>
          <w:sz w:val="26"/>
          <w:szCs w:val="26"/>
        </w:rPr>
        <w:t xml:space="preserve">. În ceea </w:t>
      </w:r>
      <w:proofErr w:type="gramStart"/>
      <w:r w:rsidR="00E87466">
        <w:rPr>
          <w:rFonts w:ascii="Calibri" w:eastAsia="MS Mincho" w:hAnsi="Calibri"/>
          <w:sz w:val="26"/>
          <w:szCs w:val="26"/>
        </w:rPr>
        <w:t>ce</w:t>
      </w:r>
      <w:proofErr w:type="gramEnd"/>
      <w:r w:rsidR="00E87466">
        <w:rPr>
          <w:rFonts w:ascii="Calibri" w:eastAsia="MS Mincho" w:hAnsi="Calibri"/>
          <w:sz w:val="26"/>
          <w:szCs w:val="26"/>
        </w:rPr>
        <w:t xml:space="preserve"> privește proiectele în care nu sunt </w:t>
      </w:r>
      <w:r>
        <w:rPr>
          <w:rFonts w:ascii="Calibri" w:eastAsia="MS Mincho" w:hAnsi="Calibri"/>
          <w:sz w:val="26"/>
          <w:szCs w:val="26"/>
        </w:rPr>
        <w:t xml:space="preserve">menționate detaliat </w:t>
      </w:r>
      <w:r w:rsidR="00B60E86">
        <w:rPr>
          <w:rFonts w:ascii="Calibri" w:eastAsia="MS Mincho" w:hAnsi="Calibri"/>
          <w:sz w:val="26"/>
          <w:szCs w:val="26"/>
        </w:rPr>
        <w:t xml:space="preserve">partea de sustenabilitate, asigurăm continuitatea </w:t>
      </w:r>
      <w:r w:rsidR="000727A5">
        <w:rPr>
          <w:rFonts w:ascii="Calibri" w:eastAsia="MS Mincho" w:hAnsi="Calibri"/>
          <w:sz w:val="26"/>
          <w:szCs w:val="26"/>
        </w:rPr>
        <w:t>activităților proiectelor.</w:t>
      </w:r>
    </w:p>
    <w:p w:rsidR="008D7304" w:rsidRDefault="008D7304" w:rsidP="009F5B14">
      <w:pPr>
        <w:autoSpaceDE w:val="0"/>
        <w:autoSpaceDN w:val="0"/>
        <w:adjustRightInd w:val="0"/>
        <w:ind w:right="-1"/>
        <w:jc w:val="both"/>
        <w:rPr>
          <w:rFonts w:ascii="Calibri" w:eastAsia="MS Mincho" w:hAnsi="Calibri"/>
          <w:sz w:val="26"/>
          <w:szCs w:val="26"/>
        </w:rPr>
      </w:pPr>
    </w:p>
    <w:p w:rsidR="00DD7E41" w:rsidRPr="006A4CB4" w:rsidRDefault="00DD7E41" w:rsidP="009F5B14">
      <w:pPr>
        <w:autoSpaceDE w:val="0"/>
        <w:autoSpaceDN w:val="0"/>
        <w:adjustRightInd w:val="0"/>
        <w:ind w:right="-1"/>
        <w:jc w:val="both"/>
        <w:rPr>
          <w:rFonts w:ascii="Calibri" w:eastAsia="MS Mincho" w:hAnsi="Calibri"/>
          <w:sz w:val="26"/>
          <w:szCs w:val="26"/>
        </w:rPr>
      </w:pPr>
      <w:r w:rsidRPr="00586214">
        <w:rPr>
          <w:rFonts w:ascii="Calibri" w:hAnsi="Calibri"/>
          <w:i/>
          <w:sz w:val="26"/>
          <w:szCs w:val="26"/>
          <w:lang w:val="ro-RO"/>
        </w:rPr>
        <w:t>Promovarea Festivalului de Muzică Veche</w:t>
      </w:r>
      <w:r w:rsidR="007F37B8">
        <w:rPr>
          <w:rFonts w:ascii="Calibri" w:hAnsi="Calibri"/>
          <w:i/>
          <w:sz w:val="26"/>
          <w:szCs w:val="26"/>
          <w:lang w:val="ro-RO"/>
        </w:rPr>
        <w:t xml:space="preserve">, </w:t>
      </w:r>
      <w:r w:rsidR="007F37B8">
        <w:rPr>
          <w:rFonts w:ascii="Calibri" w:eastAsia="MS Mincho" w:hAnsi="Calibri"/>
          <w:sz w:val="26"/>
          <w:szCs w:val="26"/>
        </w:rPr>
        <w:t>finanțat din</w:t>
      </w:r>
      <w:r w:rsidR="007F37B8" w:rsidRPr="00103BE7">
        <w:rPr>
          <w:rFonts w:ascii="Calibri" w:eastAsia="MS Mincho" w:hAnsi="Calibri"/>
          <w:sz w:val="26"/>
          <w:szCs w:val="26"/>
        </w:rPr>
        <w:t xml:space="preserve"> cadrul  </w:t>
      </w:r>
      <w:r w:rsidR="007F37B8" w:rsidRPr="00103BE7">
        <w:rPr>
          <w:rFonts w:ascii="Calibri" w:eastAsia="MS Mincho" w:hAnsi="Calibri" w:cs="Lucida Sans Unicode"/>
          <w:sz w:val="26"/>
          <w:szCs w:val="26"/>
        </w:rPr>
        <w:t>Progr</w:t>
      </w:r>
      <w:r w:rsidR="007F37B8">
        <w:rPr>
          <w:rFonts w:ascii="Calibri" w:eastAsia="MS Mincho" w:hAnsi="Calibri" w:cs="Lucida Sans Unicode"/>
          <w:sz w:val="26"/>
          <w:szCs w:val="26"/>
        </w:rPr>
        <w:t xml:space="preserve">amului Operațional Regional </w:t>
      </w:r>
      <w:r w:rsidR="007F37B8">
        <w:rPr>
          <w:rFonts w:ascii="Calibri" w:eastAsia="MS Mincho" w:hAnsi="Calibri"/>
          <w:sz w:val="26"/>
          <w:szCs w:val="26"/>
        </w:rPr>
        <w:t>2007-2013, Axa prioritară 5 ”Dezvoltarea durabilă a turismului”, DMI 5.3. ”Promovarea potențialului turistic și crearea infrastructurii necesare în scopul creșterii atractivității României ca destinație turistică”</w:t>
      </w:r>
      <w:r w:rsidR="00A631BD">
        <w:rPr>
          <w:rFonts w:ascii="Calibri" w:eastAsia="MS Mincho" w:hAnsi="Calibri"/>
          <w:sz w:val="26"/>
          <w:szCs w:val="26"/>
        </w:rPr>
        <w:t xml:space="preserve">,  </w:t>
      </w:r>
      <w:r w:rsidR="00A631BD" w:rsidRPr="006A4CB4">
        <w:rPr>
          <w:rFonts w:ascii="Calibri" w:eastAsia="MS Mincho" w:hAnsi="Calibri"/>
          <w:sz w:val="26"/>
          <w:szCs w:val="26"/>
        </w:rPr>
        <w:t xml:space="preserve">contract de finanțare nr.2350/29.09.2011 încheiat între Ministerul Dezvoltării Regionale și Turismului, în calitate de Organism Intermediar pentru Turism, în numele și pentru Autoritatea de Management pentru Programul Operațional Regional 2007-2013. Sustenabilitatea proiectului a fost detaliat în cererea de finanțare sub </w:t>
      </w:r>
      <w:proofErr w:type="gramStart"/>
      <w:r w:rsidR="00A631BD" w:rsidRPr="006A4CB4">
        <w:rPr>
          <w:rFonts w:ascii="Calibri" w:eastAsia="MS Mincho" w:hAnsi="Calibri"/>
          <w:sz w:val="26"/>
          <w:szCs w:val="26"/>
        </w:rPr>
        <w:t>capitolul ”</w:t>
      </w:r>
      <w:proofErr w:type="gramEnd"/>
      <w:r w:rsidR="00A631BD" w:rsidRPr="006A4CB4">
        <w:rPr>
          <w:rFonts w:ascii="Calibri" w:eastAsia="MS Mincho" w:hAnsi="Calibri"/>
          <w:sz w:val="26"/>
          <w:szCs w:val="26"/>
        </w:rPr>
        <w:t>Sustenabilitatea proiectului”, după cum urmează:</w:t>
      </w:r>
    </w:p>
    <w:p w:rsidR="00901D5B" w:rsidRPr="006A4CB4" w:rsidRDefault="00901D5B" w:rsidP="009F5B14">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Sustenabilitatea financiară și tehnică:</w:t>
      </w:r>
    </w:p>
    <w:p w:rsidR="00901D5B" w:rsidRPr="006A4CB4" w:rsidRDefault="00901D5B" w:rsidP="009F5B14">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 xml:space="preserve">”După finalizarea proiectului vor fi realizate în continuare acțiuni menite </w:t>
      </w:r>
      <w:proofErr w:type="gramStart"/>
      <w:r w:rsidRPr="006A4CB4">
        <w:rPr>
          <w:rFonts w:ascii="Calibri" w:eastAsia="MS Mincho" w:hAnsi="Calibri"/>
          <w:sz w:val="26"/>
          <w:szCs w:val="26"/>
        </w:rPr>
        <w:t>să</w:t>
      </w:r>
      <w:proofErr w:type="gramEnd"/>
      <w:r w:rsidRPr="006A4CB4">
        <w:rPr>
          <w:rFonts w:ascii="Calibri" w:eastAsia="MS Mincho" w:hAnsi="Calibri"/>
          <w:sz w:val="26"/>
          <w:szCs w:val="26"/>
        </w:rPr>
        <w:t xml:space="preserve"> dezvolte și să consolideze turismul prin susținerea promovării produselor turistice și a activităților de marketing specifice care să contribuie la creșterea circulației turistice interne și a numărului de turiști. Creșterea sinergiilor și a colaborării </w:t>
      </w:r>
      <w:r w:rsidR="00BA654F" w:rsidRPr="006A4CB4">
        <w:rPr>
          <w:rFonts w:ascii="Calibri" w:eastAsia="MS Mincho" w:hAnsi="Calibri"/>
          <w:sz w:val="26"/>
          <w:szCs w:val="26"/>
        </w:rPr>
        <w:t>între prestatorii turistici și Consiliului J</w:t>
      </w:r>
      <w:r w:rsidRPr="006A4CB4">
        <w:rPr>
          <w:rFonts w:ascii="Calibri" w:eastAsia="MS Mincho" w:hAnsi="Calibri"/>
          <w:sz w:val="26"/>
          <w:szCs w:val="26"/>
        </w:rPr>
        <w:t xml:space="preserve">udețean, va depune bazele sustenabilității proiectului, urmând ca după încetarea finanțării nerambursabile </w:t>
      </w:r>
      <w:proofErr w:type="gramStart"/>
      <w:r w:rsidRPr="006A4CB4">
        <w:rPr>
          <w:rFonts w:ascii="Calibri" w:eastAsia="MS Mincho" w:hAnsi="Calibri"/>
          <w:sz w:val="26"/>
          <w:szCs w:val="26"/>
        </w:rPr>
        <w:t>să</w:t>
      </w:r>
      <w:proofErr w:type="gramEnd"/>
      <w:r w:rsidRPr="006A4CB4">
        <w:rPr>
          <w:rFonts w:ascii="Calibri" w:eastAsia="MS Mincho" w:hAnsi="Calibri"/>
          <w:sz w:val="26"/>
          <w:szCs w:val="26"/>
        </w:rPr>
        <w:t xml:space="preserve"> se realizeze noi material</w:t>
      </w:r>
      <w:r w:rsidR="00BA654F" w:rsidRPr="006A4CB4">
        <w:rPr>
          <w:rFonts w:ascii="Calibri" w:eastAsia="MS Mincho" w:hAnsi="Calibri"/>
          <w:sz w:val="26"/>
          <w:szCs w:val="26"/>
        </w:rPr>
        <w:t>e</w:t>
      </w:r>
      <w:r w:rsidRPr="006A4CB4">
        <w:rPr>
          <w:rFonts w:ascii="Calibri" w:eastAsia="MS Mincho" w:hAnsi="Calibri"/>
          <w:sz w:val="26"/>
          <w:szCs w:val="26"/>
        </w:rPr>
        <w:t xml:space="preserve"> promoționale cu co</w:t>
      </w:r>
      <w:r w:rsidR="00BA654F" w:rsidRPr="006A4CB4">
        <w:rPr>
          <w:rFonts w:ascii="Calibri" w:eastAsia="MS Mincho" w:hAnsi="Calibri"/>
          <w:sz w:val="26"/>
          <w:szCs w:val="26"/>
        </w:rPr>
        <w:t>o</w:t>
      </w:r>
      <w:r w:rsidRPr="006A4CB4">
        <w:rPr>
          <w:rFonts w:ascii="Calibri" w:eastAsia="MS Mincho" w:hAnsi="Calibri"/>
          <w:sz w:val="26"/>
          <w:szCs w:val="26"/>
        </w:rPr>
        <w:t xml:space="preserve">rdonarea Consiliului Județean Harghita. </w:t>
      </w:r>
      <w:proofErr w:type="gramStart"/>
      <w:r w:rsidRPr="006A4CB4">
        <w:rPr>
          <w:rFonts w:ascii="Calibri" w:eastAsia="MS Mincho" w:hAnsi="Calibri"/>
          <w:sz w:val="26"/>
          <w:szCs w:val="26"/>
        </w:rPr>
        <w:t>Consiliul Județean Harghita își asumă responsabilitatea de a continua finanțarea promovării Festivalului de Muzică Veche.</w:t>
      </w:r>
      <w:proofErr w:type="gramEnd"/>
    </w:p>
    <w:p w:rsidR="00901D5B" w:rsidRDefault="00901D5B" w:rsidP="009F5B14">
      <w:pPr>
        <w:autoSpaceDE w:val="0"/>
        <w:autoSpaceDN w:val="0"/>
        <w:adjustRightInd w:val="0"/>
        <w:ind w:right="-1"/>
        <w:jc w:val="both"/>
        <w:rPr>
          <w:rFonts w:ascii="Calibri" w:eastAsia="MS Mincho" w:hAnsi="Calibri"/>
          <w:sz w:val="26"/>
          <w:szCs w:val="26"/>
        </w:rPr>
      </w:pPr>
      <w:proofErr w:type="gramStart"/>
      <w:r w:rsidRPr="006A4CB4">
        <w:rPr>
          <w:rFonts w:ascii="Calibri" w:eastAsia="MS Mincho" w:hAnsi="Calibri"/>
          <w:sz w:val="26"/>
          <w:szCs w:val="26"/>
        </w:rPr>
        <w:t>Totodată se vor identifica noi surse de finanțare atât din fonduri locale, europene cât și guvernamentale pentru diversificarea și modernizarea infrastructurii turistice.</w:t>
      </w:r>
      <w:proofErr w:type="gramEnd"/>
      <w:r w:rsidRPr="006A4CB4">
        <w:rPr>
          <w:rFonts w:ascii="Calibri" w:eastAsia="MS Mincho" w:hAnsi="Calibri"/>
          <w:sz w:val="26"/>
          <w:szCs w:val="26"/>
        </w:rPr>
        <w:t xml:space="preserve"> Identificarea și </w:t>
      </w:r>
      <w:r w:rsidR="00ED0388" w:rsidRPr="006A4CB4">
        <w:rPr>
          <w:rFonts w:ascii="Calibri" w:eastAsia="MS Mincho" w:hAnsi="Calibri"/>
          <w:sz w:val="26"/>
          <w:szCs w:val="26"/>
        </w:rPr>
        <w:t>urmărirea metodelor respective a formelor de reinvestire în traseul cultural promovat, a rezultatelor și a beneficiilor crea</w:t>
      </w:r>
      <w:r w:rsidR="00BA654F" w:rsidRPr="006A4CB4">
        <w:rPr>
          <w:rFonts w:ascii="Calibri" w:eastAsia="MS Mincho" w:hAnsi="Calibri"/>
          <w:sz w:val="26"/>
          <w:szCs w:val="26"/>
        </w:rPr>
        <w:t>te prin implementarea cu succes</w:t>
      </w:r>
      <w:r w:rsidR="00ED0388" w:rsidRPr="006A4CB4">
        <w:rPr>
          <w:rFonts w:ascii="Calibri" w:eastAsia="MS Mincho" w:hAnsi="Calibri"/>
          <w:sz w:val="26"/>
          <w:szCs w:val="26"/>
        </w:rPr>
        <w:t xml:space="preserve"> al prezentului proiect de finanțare.</w:t>
      </w:r>
    </w:p>
    <w:p w:rsidR="006A4CB4" w:rsidRPr="006A4CB4" w:rsidRDefault="006A4CB4" w:rsidP="009F5B14">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 xml:space="preserve">Perioada de sustenabilitate a proiectului: </w:t>
      </w:r>
      <w:r w:rsidR="005C47C6">
        <w:rPr>
          <w:rFonts w:ascii="Calibri" w:eastAsia="MS Mincho" w:hAnsi="Calibri"/>
          <w:sz w:val="26"/>
          <w:szCs w:val="26"/>
        </w:rPr>
        <w:t>29.09.2014-29.09.2019.</w:t>
      </w:r>
    </w:p>
    <w:p w:rsidR="00ED0388" w:rsidRPr="006A4CB4" w:rsidRDefault="00ED0388" w:rsidP="009F5B14">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Sustenabilitate instituțională:</w:t>
      </w:r>
    </w:p>
    <w:p w:rsidR="00ED0388" w:rsidRPr="006A4CB4" w:rsidRDefault="00ED0388" w:rsidP="009F5B14">
      <w:pPr>
        <w:autoSpaceDE w:val="0"/>
        <w:autoSpaceDN w:val="0"/>
        <w:adjustRightInd w:val="0"/>
        <w:ind w:right="-1"/>
        <w:jc w:val="both"/>
        <w:rPr>
          <w:rFonts w:ascii="Calibri" w:eastAsia="MS Mincho" w:hAnsi="Calibri"/>
          <w:sz w:val="26"/>
          <w:szCs w:val="26"/>
        </w:rPr>
      </w:pPr>
      <w:proofErr w:type="gramStart"/>
      <w:r w:rsidRPr="006A4CB4">
        <w:rPr>
          <w:rFonts w:ascii="Calibri" w:eastAsia="MS Mincho" w:hAnsi="Calibri"/>
          <w:sz w:val="26"/>
          <w:szCs w:val="26"/>
        </w:rPr>
        <w:t>Condițiile personale ale sustenabilității proiectului s-au realizat deja înaintea începerii proiectului.</w:t>
      </w:r>
      <w:proofErr w:type="gramEnd"/>
      <w:r w:rsidRPr="006A4CB4">
        <w:rPr>
          <w:rFonts w:ascii="Calibri" w:eastAsia="MS Mincho" w:hAnsi="Calibri"/>
          <w:sz w:val="26"/>
          <w:szCs w:val="26"/>
        </w:rPr>
        <w:t xml:space="preserve"> Conform planurilor noastre doi funcționari publici din cadrul Consiliului Județean Harghita vor alcătui </w:t>
      </w:r>
      <w:proofErr w:type="gramStart"/>
      <w:r w:rsidRPr="006A4CB4">
        <w:rPr>
          <w:rFonts w:ascii="Calibri" w:eastAsia="MS Mincho" w:hAnsi="Calibri"/>
          <w:sz w:val="26"/>
          <w:szCs w:val="26"/>
        </w:rPr>
        <w:t>un</w:t>
      </w:r>
      <w:proofErr w:type="gramEnd"/>
      <w:r w:rsidRPr="006A4CB4">
        <w:rPr>
          <w:rFonts w:ascii="Calibri" w:eastAsia="MS Mincho" w:hAnsi="Calibri"/>
          <w:sz w:val="26"/>
          <w:szCs w:val="26"/>
        </w:rPr>
        <w:t xml:space="preserve"> compartiment separate în cadrul Direcției de Dezvoltare care se ocupă, printer altele, cu dezvoltările din domeniul turismului. Astfel creăm cadrul și strctura organizatorică </w:t>
      </w:r>
      <w:proofErr w:type="gramStart"/>
      <w:r w:rsidRPr="006A4CB4">
        <w:rPr>
          <w:rFonts w:ascii="Calibri" w:eastAsia="MS Mincho" w:hAnsi="Calibri"/>
          <w:sz w:val="26"/>
          <w:szCs w:val="26"/>
        </w:rPr>
        <w:t>a</w:t>
      </w:r>
      <w:proofErr w:type="gramEnd"/>
      <w:r w:rsidRPr="006A4CB4">
        <w:rPr>
          <w:rFonts w:ascii="Calibri" w:eastAsia="MS Mincho" w:hAnsi="Calibri"/>
          <w:sz w:val="26"/>
          <w:szCs w:val="26"/>
        </w:rPr>
        <w:t xml:space="preserve"> activităților.”</w:t>
      </w:r>
    </w:p>
    <w:p w:rsidR="00B60E86" w:rsidRPr="00586214" w:rsidRDefault="00B60E86" w:rsidP="009F5B1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DD7E41" w:rsidRDefault="000727A5" w:rsidP="00DD7E41">
      <w:pPr>
        <w:numPr>
          <w:ilvl w:val="0"/>
          <w:numId w:val="17"/>
        </w:numPr>
        <w:autoSpaceDE w:val="0"/>
        <w:autoSpaceDN w:val="0"/>
        <w:adjustRightInd w:val="0"/>
        <w:ind w:right="-1"/>
        <w:jc w:val="both"/>
        <w:rPr>
          <w:rFonts w:ascii="Calibri" w:hAnsi="Calibri"/>
          <w:sz w:val="26"/>
          <w:szCs w:val="26"/>
          <w:lang w:val="ro-RO"/>
        </w:rPr>
      </w:pPr>
      <w:r>
        <w:rPr>
          <w:rFonts w:ascii="Calibri" w:hAnsi="Calibri"/>
          <w:sz w:val="26"/>
          <w:szCs w:val="26"/>
          <w:lang w:val="ro-RO"/>
        </w:rPr>
        <w:t>realizare</w:t>
      </w:r>
      <w:r w:rsidR="00DD7E41">
        <w:rPr>
          <w:rFonts w:ascii="Calibri" w:hAnsi="Calibri"/>
          <w:sz w:val="26"/>
          <w:szCs w:val="26"/>
          <w:lang w:val="ro-RO"/>
        </w:rPr>
        <w:t xml:space="preserve"> materiale de promovare: afișe publicitare – 1000 buc., cărți poștale – 1000 buc., calendare de buzunar – 1000 buc., pliante – 1000 buc.,DVD-uri – 500 buc, inter</w:t>
      </w:r>
      <w:r w:rsidR="007F0D50">
        <w:rPr>
          <w:rFonts w:ascii="Calibri" w:hAnsi="Calibri"/>
          <w:sz w:val="26"/>
          <w:szCs w:val="26"/>
          <w:lang w:val="ro-RO"/>
        </w:rPr>
        <w:t>net bannere activate pe trei si</w:t>
      </w:r>
      <w:r w:rsidR="00DD7E41">
        <w:rPr>
          <w:rFonts w:ascii="Calibri" w:hAnsi="Calibri"/>
          <w:sz w:val="26"/>
          <w:szCs w:val="26"/>
          <w:lang w:val="ro-RO"/>
        </w:rPr>
        <w:t>t</w:t>
      </w:r>
      <w:r w:rsidR="007F0D50">
        <w:rPr>
          <w:rFonts w:ascii="Calibri" w:hAnsi="Calibri"/>
          <w:sz w:val="26"/>
          <w:szCs w:val="26"/>
          <w:lang w:val="ro-RO"/>
        </w:rPr>
        <w:t>e-</w:t>
      </w:r>
      <w:r w:rsidR="00DD7E41">
        <w:rPr>
          <w:rFonts w:ascii="Calibri" w:hAnsi="Calibri"/>
          <w:sz w:val="26"/>
          <w:szCs w:val="26"/>
          <w:lang w:val="ro-RO"/>
        </w:rPr>
        <w:t>uri diferite, bannere publicitare</w:t>
      </w:r>
      <w:r w:rsidR="006A4CB4">
        <w:rPr>
          <w:rFonts w:ascii="Calibri" w:hAnsi="Calibri"/>
          <w:sz w:val="26"/>
          <w:szCs w:val="26"/>
          <w:lang w:val="ro-RO"/>
        </w:rPr>
        <w:t>;</w:t>
      </w:r>
    </w:p>
    <w:p w:rsidR="00DD7E41" w:rsidRPr="008B5B75" w:rsidRDefault="00DD7E41" w:rsidP="008B5B75">
      <w:pPr>
        <w:numPr>
          <w:ilvl w:val="0"/>
          <w:numId w:val="17"/>
        </w:numPr>
        <w:autoSpaceDE w:val="0"/>
        <w:autoSpaceDN w:val="0"/>
        <w:adjustRightInd w:val="0"/>
        <w:ind w:right="-1"/>
        <w:jc w:val="both"/>
        <w:rPr>
          <w:rFonts w:ascii="Calibri" w:hAnsi="Calibri"/>
          <w:sz w:val="26"/>
          <w:szCs w:val="26"/>
          <w:lang w:val="ro-RO"/>
        </w:rPr>
      </w:pPr>
      <w:r>
        <w:rPr>
          <w:rFonts w:ascii="Calibri" w:hAnsi="Calibri"/>
          <w:sz w:val="26"/>
          <w:szCs w:val="26"/>
          <w:lang w:val="ro-RO"/>
        </w:rPr>
        <w:t>organizarea 2 evenimente de promovare</w:t>
      </w:r>
      <w:r w:rsidRPr="008B5B75">
        <w:rPr>
          <w:rFonts w:ascii="Calibri" w:hAnsi="Calibri"/>
          <w:sz w:val="26"/>
          <w:szCs w:val="26"/>
          <w:lang w:val="ro-RO"/>
        </w:rPr>
        <w:t>;</w:t>
      </w:r>
    </w:p>
    <w:p w:rsidR="00E75E16" w:rsidRPr="00E75E16" w:rsidRDefault="00E75E16" w:rsidP="00E75E16">
      <w:pPr>
        <w:numPr>
          <w:ilvl w:val="0"/>
          <w:numId w:val="17"/>
        </w:numPr>
        <w:autoSpaceDE w:val="0"/>
        <w:autoSpaceDN w:val="0"/>
        <w:adjustRightInd w:val="0"/>
        <w:ind w:right="-1"/>
        <w:jc w:val="both"/>
        <w:rPr>
          <w:rFonts w:ascii="Calibri" w:eastAsia="MS Mincho" w:hAnsi="Calibri"/>
          <w:sz w:val="26"/>
          <w:szCs w:val="26"/>
        </w:rPr>
      </w:pPr>
      <w:r>
        <w:rPr>
          <w:rFonts w:ascii="Calibri" w:hAnsi="Calibri" w:cs="Arial"/>
          <w:sz w:val="26"/>
          <w:szCs w:val="26"/>
          <w:lang w:val="ro-RO"/>
        </w:rPr>
        <w:t>întreținerea și actualizarea portalului turistic;</w:t>
      </w:r>
    </w:p>
    <w:p w:rsidR="00DD7E41" w:rsidRDefault="00DD7E41" w:rsidP="00DD7E41">
      <w:pPr>
        <w:numPr>
          <w:ilvl w:val="0"/>
          <w:numId w:val="17"/>
        </w:numPr>
        <w:autoSpaceDE w:val="0"/>
        <w:autoSpaceDN w:val="0"/>
        <w:adjustRightInd w:val="0"/>
        <w:ind w:right="-1"/>
        <w:jc w:val="both"/>
        <w:rPr>
          <w:rFonts w:ascii="Calibri" w:hAnsi="Calibri"/>
          <w:sz w:val="26"/>
          <w:szCs w:val="26"/>
          <w:lang w:val="ro-RO"/>
        </w:rPr>
      </w:pPr>
      <w:r>
        <w:rPr>
          <w:rFonts w:ascii="Calibri" w:hAnsi="Calibri"/>
          <w:sz w:val="26"/>
          <w:szCs w:val="26"/>
          <w:lang w:val="ro-RO"/>
        </w:rPr>
        <w:t>distribuirea materialelor de p</w:t>
      </w:r>
      <w:r w:rsidR="00E75E16">
        <w:rPr>
          <w:rFonts w:ascii="Calibri" w:hAnsi="Calibri"/>
          <w:sz w:val="26"/>
          <w:szCs w:val="26"/>
          <w:lang w:val="ro-RO"/>
        </w:rPr>
        <w:t>romovare realizate la expoziții.</w:t>
      </w:r>
    </w:p>
    <w:p w:rsidR="00E75E16" w:rsidRDefault="00E75E16" w:rsidP="00E75E16">
      <w:pPr>
        <w:autoSpaceDE w:val="0"/>
        <w:autoSpaceDN w:val="0"/>
        <w:adjustRightInd w:val="0"/>
        <w:ind w:left="720" w:right="-1"/>
        <w:jc w:val="both"/>
        <w:rPr>
          <w:rFonts w:ascii="Calibri" w:hAnsi="Calibri"/>
          <w:sz w:val="26"/>
          <w:szCs w:val="26"/>
          <w:lang w:val="ro-RO"/>
        </w:rPr>
      </w:pPr>
    </w:p>
    <w:p w:rsidR="00ED0388" w:rsidRPr="006A4CB4" w:rsidRDefault="00DD7E41" w:rsidP="00ED0388">
      <w:pPr>
        <w:autoSpaceDE w:val="0"/>
        <w:autoSpaceDN w:val="0"/>
        <w:adjustRightInd w:val="0"/>
        <w:ind w:right="-1"/>
        <w:jc w:val="both"/>
        <w:rPr>
          <w:rFonts w:ascii="Calibri" w:eastAsia="MS Mincho" w:hAnsi="Calibri"/>
          <w:sz w:val="26"/>
          <w:szCs w:val="26"/>
        </w:rPr>
      </w:pPr>
      <w:r w:rsidRPr="00586214">
        <w:rPr>
          <w:rFonts w:ascii="Calibri" w:hAnsi="Calibri"/>
          <w:i/>
          <w:sz w:val="26"/>
          <w:szCs w:val="26"/>
          <w:lang w:val="ro-RO"/>
        </w:rPr>
        <w:t>Pe urmele legendelor harghitene</w:t>
      </w:r>
      <w:r w:rsidR="007F37B8">
        <w:rPr>
          <w:rFonts w:ascii="Calibri" w:hAnsi="Calibri"/>
          <w:i/>
          <w:sz w:val="26"/>
          <w:szCs w:val="26"/>
          <w:lang w:val="ro-RO"/>
        </w:rPr>
        <w:t xml:space="preserve">, </w:t>
      </w:r>
      <w:r w:rsidR="007F37B8">
        <w:rPr>
          <w:rFonts w:ascii="Calibri" w:eastAsia="MS Mincho" w:hAnsi="Calibri"/>
          <w:sz w:val="26"/>
          <w:szCs w:val="26"/>
        </w:rPr>
        <w:t>finanțat din</w:t>
      </w:r>
      <w:r w:rsidR="007F37B8" w:rsidRPr="00103BE7">
        <w:rPr>
          <w:rFonts w:ascii="Calibri" w:eastAsia="MS Mincho" w:hAnsi="Calibri"/>
          <w:sz w:val="26"/>
          <w:szCs w:val="26"/>
        </w:rPr>
        <w:t xml:space="preserve"> cadrul  </w:t>
      </w:r>
      <w:r w:rsidR="007F37B8" w:rsidRPr="00103BE7">
        <w:rPr>
          <w:rFonts w:ascii="Calibri" w:eastAsia="MS Mincho" w:hAnsi="Calibri" w:cs="Lucida Sans Unicode"/>
          <w:sz w:val="26"/>
          <w:szCs w:val="26"/>
        </w:rPr>
        <w:t>Progr</w:t>
      </w:r>
      <w:r w:rsidR="007F37B8">
        <w:rPr>
          <w:rFonts w:ascii="Calibri" w:eastAsia="MS Mincho" w:hAnsi="Calibri" w:cs="Lucida Sans Unicode"/>
          <w:sz w:val="26"/>
          <w:szCs w:val="26"/>
        </w:rPr>
        <w:t xml:space="preserve">amului Operațional Regional </w:t>
      </w:r>
      <w:r w:rsidR="007F37B8">
        <w:rPr>
          <w:rFonts w:ascii="Calibri" w:eastAsia="MS Mincho" w:hAnsi="Calibri"/>
          <w:sz w:val="26"/>
          <w:szCs w:val="26"/>
        </w:rPr>
        <w:t>2007-2013, Axa prioritară 5 ”Dezvoltarea durabilă a turismului”, DMI 5.3. ”Promovarea potențialului turistic și crearea infrastructurii necesare în scopul creșterii atractivității României ca destinație turistică”</w:t>
      </w:r>
      <w:r w:rsidR="00ED0388">
        <w:rPr>
          <w:rFonts w:ascii="Calibri" w:eastAsia="MS Mincho" w:hAnsi="Calibri"/>
          <w:sz w:val="26"/>
          <w:szCs w:val="26"/>
        </w:rPr>
        <w:t xml:space="preserve">, </w:t>
      </w:r>
      <w:r w:rsidR="00ED0388" w:rsidRPr="006A4CB4">
        <w:rPr>
          <w:rFonts w:ascii="Calibri" w:eastAsia="MS Mincho" w:hAnsi="Calibri"/>
          <w:sz w:val="26"/>
          <w:szCs w:val="26"/>
        </w:rPr>
        <w:t xml:space="preserve">contract de finanțare nr.1212/07.02.2011 încheiat între </w:t>
      </w:r>
      <w:r w:rsidR="00ED0388" w:rsidRPr="006A4CB4">
        <w:rPr>
          <w:rFonts w:ascii="Calibri" w:eastAsia="MS Mincho" w:hAnsi="Calibri"/>
          <w:sz w:val="26"/>
          <w:szCs w:val="26"/>
        </w:rPr>
        <w:lastRenderedPageBreak/>
        <w:t xml:space="preserve">Ministerul Dezvoltării Regionale și Turismului, în calitate de Organism Intermediar pentru Turism, în numele și pentru Autoritatea de Management pentru Programul Operațional Regional 2007-2013. Sustenabilitatea proiectului a fost detaliat în cererea de finanțare sub </w:t>
      </w:r>
      <w:proofErr w:type="gramStart"/>
      <w:r w:rsidR="00ED0388" w:rsidRPr="006A4CB4">
        <w:rPr>
          <w:rFonts w:ascii="Calibri" w:eastAsia="MS Mincho" w:hAnsi="Calibri"/>
          <w:sz w:val="26"/>
          <w:szCs w:val="26"/>
        </w:rPr>
        <w:t>capitolul ”</w:t>
      </w:r>
      <w:proofErr w:type="gramEnd"/>
      <w:r w:rsidR="00ED0388" w:rsidRPr="006A4CB4">
        <w:rPr>
          <w:rFonts w:ascii="Calibri" w:eastAsia="MS Mincho" w:hAnsi="Calibri"/>
          <w:sz w:val="26"/>
          <w:szCs w:val="26"/>
        </w:rPr>
        <w:t>Sustenabilitatea proiectului”, după cum urmează:</w:t>
      </w:r>
    </w:p>
    <w:p w:rsidR="00ED0388" w:rsidRPr="006A4CB4" w:rsidRDefault="00ED0388" w:rsidP="00ED0388">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Sustenabilitatea financiară și tehnică:</w:t>
      </w:r>
    </w:p>
    <w:p w:rsidR="00ED0388" w:rsidRPr="006A4CB4" w:rsidRDefault="00ED0388" w:rsidP="00ED0388">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 xml:space="preserve">”După finalizarea proiectului vor fi realizate în continuare acțiuni menite </w:t>
      </w:r>
      <w:proofErr w:type="gramStart"/>
      <w:r w:rsidRPr="006A4CB4">
        <w:rPr>
          <w:rFonts w:ascii="Calibri" w:eastAsia="MS Mincho" w:hAnsi="Calibri"/>
          <w:sz w:val="26"/>
          <w:szCs w:val="26"/>
        </w:rPr>
        <w:t>să</w:t>
      </w:r>
      <w:proofErr w:type="gramEnd"/>
      <w:r w:rsidRPr="006A4CB4">
        <w:rPr>
          <w:rFonts w:ascii="Calibri" w:eastAsia="MS Mincho" w:hAnsi="Calibri"/>
          <w:sz w:val="26"/>
          <w:szCs w:val="26"/>
        </w:rPr>
        <w:t xml:space="preserve"> dezvolte și să consolideze turismul prin susținerea promovării produselor turistice și a activităților de marketing specifice care să contribuie la creșterea circulației turistice interne și a numărului de turiști. Creșterea sinergiilor și a colaborării </w:t>
      </w:r>
      <w:r w:rsidR="00BA654F" w:rsidRPr="006A4CB4">
        <w:rPr>
          <w:rFonts w:ascii="Calibri" w:eastAsia="MS Mincho" w:hAnsi="Calibri"/>
          <w:sz w:val="26"/>
          <w:szCs w:val="26"/>
        </w:rPr>
        <w:t>între prestatorii turistici și Consiliului J</w:t>
      </w:r>
      <w:r w:rsidRPr="006A4CB4">
        <w:rPr>
          <w:rFonts w:ascii="Calibri" w:eastAsia="MS Mincho" w:hAnsi="Calibri"/>
          <w:sz w:val="26"/>
          <w:szCs w:val="26"/>
        </w:rPr>
        <w:t xml:space="preserve">udețean, va depune bazele sustenabilității proiectului, urmând ca după încetarea finanțării nerambursabile </w:t>
      </w:r>
      <w:proofErr w:type="gramStart"/>
      <w:r w:rsidRPr="006A4CB4">
        <w:rPr>
          <w:rFonts w:ascii="Calibri" w:eastAsia="MS Mincho" w:hAnsi="Calibri"/>
          <w:sz w:val="26"/>
          <w:szCs w:val="26"/>
        </w:rPr>
        <w:t>să</w:t>
      </w:r>
      <w:proofErr w:type="gramEnd"/>
      <w:r w:rsidRPr="006A4CB4">
        <w:rPr>
          <w:rFonts w:ascii="Calibri" w:eastAsia="MS Mincho" w:hAnsi="Calibri"/>
          <w:sz w:val="26"/>
          <w:szCs w:val="26"/>
        </w:rPr>
        <w:t xml:space="preserve"> se realizeze noi material</w:t>
      </w:r>
      <w:r w:rsidR="00BA654F" w:rsidRPr="006A4CB4">
        <w:rPr>
          <w:rFonts w:ascii="Calibri" w:eastAsia="MS Mincho" w:hAnsi="Calibri"/>
          <w:sz w:val="26"/>
          <w:szCs w:val="26"/>
        </w:rPr>
        <w:t>e</w:t>
      </w:r>
      <w:r w:rsidRPr="006A4CB4">
        <w:rPr>
          <w:rFonts w:ascii="Calibri" w:eastAsia="MS Mincho" w:hAnsi="Calibri"/>
          <w:sz w:val="26"/>
          <w:szCs w:val="26"/>
        </w:rPr>
        <w:t xml:space="preserve"> promoționale cu co</w:t>
      </w:r>
      <w:r w:rsidR="00BA654F" w:rsidRPr="006A4CB4">
        <w:rPr>
          <w:rFonts w:ascii="Calibri" w:eastAsia="MS Mincho" w:hAnsi="Calibri"/>
          <w:sz w:val="26"/>
          <w:szCs w:val="26"/>
        </w:rPr>
        <w:t>o</w:t>
      </w:r>
      <w:r w:rsidRPr="006A4CB4">
        <w:rPr>
          <w:rFonts w:ascii="Calibri" w:eastAsia="MS Mincho" w:hAnsi="Calibri"/>
          <w:sz w:val="26"/>
          <w:szCs w:val="26"/>
        </w:rPr>
        <w:t xml:space="preserve">rdonarea Consiliului Județean Harghita. </w:t>
      </w:r>
      <w:proofErr w:type="gramStart"/>
      <w:r w:rsidRPr="006A4CB4">
        <w:rPr>
          <w:rFonts w:ascii="Calibri" w:eastAsia="MS Mincho" w:hAnsi="Calibri"/>
          <w:sz w:val="26"/>
          <w:szCs w:val="26"/>
        </w:rPr>
        <w:t>Consiliul Județean Harghita își asumă responsabilitatea de a continua finanțarea promovării Festivalului de Muzică Veche.</w:t>
      </w:r>
      <w:proofErr w:type="gramEnd"/>
    </w:p>
    <w:p w:rsidR="00ED0388" w:rsidRPr="006A4CB4" w:rsidRDefault="00ED0388" w:rsidP="00ED0388">
      <w:pPr>
        <w:autoSpaceDE w:val="0"/>
        <w:autoSpaceDN w:val="0"/>
        <w:adjustRightInd w:val="0"/>
        <w:ind w:right="-1"/>
        <w:jc w:val="both"/>
        <w:rPr>
          <w:rFonts w:ascii="Calibri" w:eastAsia="MS Mincho" w:hAnsi="Calibri"/>
          <w:sz w:val="26"/>
          <w:szCs w:val="26"/>
        </w:rPr>
      </w:pPr>
      <w:proofErr w:type="gramStart"/>
      <w:r w:rsidRPr="006A4CB4">
        <w:rPr>
          <w:rFonts w:ascii="Calibri" w:eastAsia="MS Mincho" w:hAnsi="Calibri"/>
          <w:sz w:val="26"/>
          <w:szCs w:val="26"/>
        </w:rPr>
        <w:t>Totodată se vor identifica noi surse de finanțare atât din fonduri locale, europene cât și guvernamentale pentru diversificarea și modernizarea infrastructurii turistice.</w:t>
      </w:r>
      <w:proofErr w:type="gramEnd"/>
      <w:r w:rsidRPr="006A4CB4">
        <w:rPr>
          <w:rFonts w:ascii="Calibri" w:eastAsia="MS Mincho" w:hAnsi="Calibri"/>
          <w:sz w:val="26"/>
          <w:szCs w:val="26"/>
        </w:rPr>
        <w:t xml:space="preserve"> Identificarea și urmărirea metodelor respective a formelor de reinvestire în traseul cultural promovat, a rezultatelor și a beneficiilor crea</w:t>
      </w:r>
      <w:r w:rsidR="00BA654F" w:rsidRPr="006A4CB4">
        <w:rPr>
          <w:rFonts w:ascii="Calibri" w:eastAsia="MS Mincho" w:hAnsi="Calibri"/>
          <w:sz w:val="26"/>
          <w:szCs w:val="26"/>
        </w:rPr>
        <w:t>te prin implementarea cu succes</w:t>
      </w:r>
      <w:r w:rsidRPr="006A4CB4">
        <w:rPr>
          <w:rFonts w:ascii="Calibri" w:eastAsia="MS Mincho" w:hAnsi="Calibri"/>
          <w:sz w:val="26"/>
          <w:szCs w:val="26"/>
        </w:rPr>
        <w:t xml:space="preserve"> al prezentului proiect de finanțare.</w:t>
      </w:r>
    </w:p>
    <w:p w:rsidR="00ED0388" w:rsidRPr="006A4CB4" w:rsidRDefault="00ED0388" w:rsidP="00ED0388">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Sustenabilitate instituțională:</w:t>
      </w:r>
    </w:p>
    <w:p w:rsidR="00ED0388" w:rsidRPr="006A4CB4" w:rsidRDefault="00ED0388" w:rsidP="00ED0388">
      <w:pPr>
        <w:autoSpaceDE w:val="0"/>
        <w:autoSpaceDN w:val="0"/>
        <w:adjustRightInd w:val="0"/>
        <w:ind w:right="-1"/>
        <w:jc w:val="both"/>
        <w:rPr>
          <w:rFonts w:ascii="Calibri" w:eastAsia="MS Mincho" w:hAnsi="Calibri"/>
          <w:sz w:val="26"/>
          <w:szCs w:val="26"/>
        </w:rPr>
      </w:pPr>
      <w:proofErr w:type="gramStart"/>
      <w:r w:rsidRPr="006A4CB4">
        <w:rPr>
          <w:rFonts w:ascii="Calibri" w:eastAsia="MS Mincho" w:hAnsi="Calibri"/>
          <w:sz w:val="26"/>
          <w:szCs w:val="26"/>
        </w:rPr>
        <w:t>Condițiile personale ale sustenabilității proiectului s-au realizat deja înaintea începerii proiectului.</w:t>
      </w:r>
      <w:proofErr w:type="gramEnd"/>
      <w:r w:rsidRPr="006A4CB4">
        <w:rPr>
          <w:rFonts w:ascii="Calibri" w:eastAsia="MS Mincho" w:hAnsi="Calibri"/>
          <w:sz w:val="26"/>
          <w:szCs w:val="26"/>
        </w:rPr>
        <w:t xml:space="preserve"> Conform planurilor noastre doi funcționari publici din cadrul Consiliului Județean Harghita vor alcătui </w:t>
      </w:r>
      <w:proofErr w:type="gramStart"/>
      <w:r w:rsidRPr="006A4CB4">
        <w:rPr>
          <w:rFonts w:ascii="Calibri" w:eastAsia="MS Mincho" w:hAnsi="Calibri"/>
          <w:sz w:val="26"/>
          <w:szCs w:val="26"/>
        </w:rPr>
        <w:t>un</w:t>
      </w:r>
      <w:proofErr w:type="gramEnd"/>
      <w:r w:rsidRPr="006A4CB4">
        <w:rPr>
          <w:rFonts w:ascii="Calibri" w:eastAsia="MS Mincho" w:hAnsi="Calibri"/>
          <w:sz w:val="26"/>
          <w:szCs w:val="26"/>
        </w:rPr>
        <w:t xml:space="preserve"> compartiment separate în cadrul Direcției de Dezvoltare care se ocupă, printer altele, cu dezvoltările din domeniul turismului. Astfel creăm cadrul și strctura organizatorică </w:t>
      </w:r>
      <w:proofErr w:type="gramStart"/>
      <w:r w:rsidRPr="006A4CB4">
        <w:rPr>
          <w:rFonts w:ascii="Calibri" w:eastAsia="MS Mincho" w:hAnsi="Calibri"/>
          <w:sz w:val="26"/>
          <w:szCs w:val="26"/>
        </w:rPr>
        <w:t>a</w:t>
      </w:r>
      <w:proofErr w:type="gramEnd"/>
      <w:r w:rsidRPr="006A4CB4">
        <w:rPr>
          <w:rFonts w:ascii="Calibri" w:eastAsia="MS Mincho" w:hAnsi="Calibri"/>
          <w:sz w:val="26"/>
          <w:szCs w:val="26"/>
        </w:rPr>
        <w:t xml:space="preserve"> activităților.</w:t>
      </w:r>
    </w:p>
    <w:p w:rsidR="00ED0388" w:rsidRPr="006A4CB4" w:rsidRDefault="00ED0388" w:rsidP="00ED0388">
      <w:pPr>
        <w:autoSpaceDE w:val="0"/>
        <w:autoSpaceDN w:val="0"/>
        <w:adjustRightInd w:val="0"/>
        <w:ind w:right="-1"/>
        <w:jc w:val="both"/>
        <w:rPr>
          <w:rFonts w:ascii="Calibri" w:eastAsia="MS Mincho" w:hAnsi="Calibri"/>
          <w:sz w:val="26"/>
          <w:szCs w:val="26"/>
        </w:rPr>
      </w:pPr>
      <w:proofErr w:type="gramStart"/>
      <w:r w:rsidRPr="006A4CB4">
        <w:rPr>
          <w:rFonts w:ascii="Calibri" w:eastAsia="MS Mincho" w:hAnsi="Calibri"/>
          <w:sz w:val="26"/>
          <w:szCs w:val="26"/>
        </w:rPr>
        <w:t>Materialele realizate prin intermediul acestui proiect vor fi distribuite cu ocazia participării la conferințe, seminarii, târguri, expoziții.</w:t>
      </w:r>
      <w:proofErr w:type="gramEnd"/>
      <w:r w:rsidRPr="006A4CB4">
        <w:rPr>
          <w:rFonts w:ascii="Calibri" w:eastAsia="MS Mincho" w:hAnsi="Calibri"/>
          <w:sz w:val="26"/>
          <w:szCs w:val="26"/>
        </w:rPr>
        <w:t xml:space="preserve"> Disemninarea informațiilor </w:t>
      </w:r>
      <w:proofErr w:type="gramStart"/>
      <w:r w:rsidRPr="006A4CB4">
        <w:rPr>
          <w:rFonts w:ascii="Calibri" w:eastAsia="MS Mincho" w:hAnsi="Calibri"/>
          <w:sz w:val="26"/>
          <w:szCs w:val="26"/>
        </w:rPr>
        <w:t>va</w:t>
      </w:r>
      <w:proofErr w:type="gramEnd"/>
      <w:r w:rsidRPr="006A4CB4">
        <w:rPr>
          <w:rFonts w:ascii="Calibri" w:eastAsia="MS Mincho" w:hAnsi="Calibri"/>
          <w:sz w:val="26"/>
          <w:szCs w:val="26"/>
        </w:rPr>
        <w:t xml:space="preserve"> fi realizată de către participanții la aceste manifestări:</w:t>
      </w:r>
    </w:p>
    <w:p w:rsidR="00ED0388" w:rsidRPr="006A4CB4" w:rsidRDefault="00ED0388" w:rsidP="00ED0388">
      <w:pPr>
        <w:pStyle w:val="ListParagraph"/>
        <w:numPr>
          <w:ilvl w:val="0"/>
          <w:numId w:val="17"/>
        </w:num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reprezentanți ai autorităților administrației publice, ai instituțiilor publice din județ, care au dezvoltat în cursul anilor relații foarte bune de cooperare cu instituții similar</w:t>
      </w:r>
      <w:r w:rsidR="00BA654F" w:rsidRPr="006A4CB4">
        <w:rPr>
          <w:rFonts w:ascii="Calibri" w:eastAsia="MS Mincho" w:hAnsi="Calibri"/>
          <w:sz w:val="26"/>
          <w:szCs w:val="26"/>
        </w:rPr>
        <w:t>e</w:t>
      </w:r>
      <w:r w:rsidRPr="006A4CB4">
        <w:rPr>
          <w:rFonts w:ascii="Calibri" w:eastAsia="MS Mincho" w:hAnsi="Calibri"/>
          <w:sz w:val="26"/>
          <w:szCs w:val="26"/>
        </w:rPr>
        <w:t xml:space="preserve"> din alte tări,</w:t>
      </w:r>
    </w:p>
    <w:p w:rsidR="00ED0388" w:rsidRPr="006A4CB4" w:rsidRDefault="00ED0388" w:rsidP="00ED0388">
      <w:pPr>
        <w:pStyle w:val="ListParagraph"/>
        <w:numPr>
          <w:ilvl w:val="0"/>
          <w:numId w:val="17"/>
        </w:num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operatorii de turism din județ</w:t>
      </w:r>
      <w:r w:rsidR="00AA7DFA" w:rsidRPr="006A4CB4">
        <w:rPr>
          <w:rFonts w:ascii="Calibri" w:eastAsia="MS Mincho" w:hAnsi="Calibri"/>
          <w:sz w:val="26"/>
          <w:szCs w:val="26"/>
        </w:rPr>
        <w:t>,</w:t>
      </w:r>
    </w:p>
    <w:p w:rsidR="00AA7DFA" w:rsidRPr="006A4CB4" w:rsidRDefault="00AA7DFA" w:rsidP="00AA7DFA">
      <w:pPr>
        <w:pStyle w:val="ListParagraph"/>
        <w:numPr>
          <w:ilvl w:val="0"/>
          <w:numId w:val="17"/>
        </w:numPr>
        <w:autoSpaceDE w:val="0"/>
        <w:autoSpaceDN w:val="0"/>
        <w:adjustRightInd w:val="0"/>
        <w:ind w:right="-1"/>
        <w:jc w:val="both"/>
        <w:rPr>
          <w:rFonts w:ascii="Calibri" w:eastAsia="MS Mincho" w:hAnsi="Calibri"/>
          <w:sz w:val="26"/>
          <w:szCs w:val="26"/>
        </w:rPr>
      </w:pPr>
      <w:proofErr w:type="gramStart"/>
      <w:r w:rsidRPr="006A4CB4">
        <w:rPr>
          <w:rFonts w:ascii="Calibri" w:eastAsia="MS Mincho" w:hAnsi="Calibri"/>
          <w:sz w:val="26"/>
          <w:szCs w:val="26"/>
        </w:rPr>
        <w:t>oamenii</w:t>
      </w:r>
      <w:proofErr w:type="gramEnd"/>
      <w:r w:rsidRPr="006A4CB4">
        <w:rPr>
          <w:rFonts w:ascii="Calibri" w:eastAsia="MS Mincho" w:hAnsi="Calibri"/>
          <w:sz w:val="26"/>
          <w:szCs w:val="26"/>
        </w:rPr>
        <w:t xml:space="preserve"> de afaceri care vor participa la târguri și întâlniri specific domeniului lor de activitate.</w:t>
      </w:r>
    </w:p>
    <w:p w:rsidR="00AA7DFA" w:rsidRDefault="00AA7DFA" w:rsidP="00AA7DFA">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 xml:space="preserve">Efectul pozitiv al prezentului proiectul </w:t>
      </w:r>
      <w:proofErr w:type="gramStart"/>
      <w:r w:rsidRPr="006A4CB4">
        <w:rPr>
          <w:rFonts w:ascii="Calibri" w:eastAsia="MS Mincho" w:hAnsi="Calibri"/>
          <w:sz w:val="26"/>
          <w:szCs w:val="26"/>
        </w:rPr>
        <w:t>va</w:t>
      </w:r>
      <w:proofErr w:type="gramEnd"/>
      <w:r w:rsidRPr="006A4CB4">
        <w:rPr>
          <w:rFonts w:ascii="Calibri" w:eastAsia="MS Mincho" w:hAnsi="Calibri"/>
          <w:sz w:val="26"/>
          <w:szCs w:val="26"/>
        </w:rPr>
        <w:t xml:space="preserve"> fi mult resimțită în fluxul turiștilor. Creșterea previzionată a fluxului de tur</w:t>
      </w:r>
      <w:r w:rsidR="00BA654F" w:rsidRPr="006A4CB4">
        <w:rPr>
          <w:rFonts w:ascii="Calibri" w:eastAsia="MS Mincho" w:hAnsi="Calibri"/>
          <w:sz w:val="26"/>
          <w:szCs w:val="26"/>
        </w:rPr>
        <w:t>iști în viitor va genera un sup</w:t>
      </w:r>
      <w:r w:rsidRPr="006A4CB4">
        <w:rPr>
          <w:rFonts w:ascii="Calibri" w:eastAsia="MS Mincho" w:hAnsi="Calibri"/>
          <w:sz w:val="26"/>
          <w:szCs w:val="26"/>
        </w:rPr>
        <w:t xml:space="preserve">ort de bază pentru dezvoltarea pe un nivel mai înalt </w:t>
      </w:r>
      <w:proofErr w:type="gramStart"/>
      <w:r w:rsidRPr="006A4CB4">
        <w:rPr>
          <w:rFonts w:ascii="Calibri" w:eastAsia="MS Mincho" w:hAnsi="Calibri"/>
          <w:sz w:val="26"/>
          <w:szCs w:val="26"/>
        </w:rPr>
        <w:t>a</w:t>
      </w:r>
      <w:proofErr w:type="gramEnd"/>
      <w:r w:rsidRPr="006A4CB4">
        <w:rPr>
          <w:rFonts w:ascii="Calibri" w:eastAsia="MS Mincho" w:hAnsi="Calibri"/>
          <w:sz w:val="26"/>
          <w:szCs w:val="26"/>
        </w:rPr>
        <w:t xml:space="preserve"> ideii prezentului proiect, dezvoltând noi metode și tehnologii de promovare a valorilor și produselor turistice din județului Harghita.”</w:t>
      </w:r>
    </w:p>
    <w:p w:rsidR="005C47C6" w:rsidRPr="006A4CB4" w:rsidRDefault="005C47C6" w:rsidP="00AA7DFA">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Perioada de sustenabilitate a proiectului: 07.08.2015-07.08.2020</w:t>
      </w:r>
    </w:p>
    <w:p w:rsidR="00B60E86" w:rsidRPr="00586214" w:rsidRDefault="00B60E86" w:rsidP="00DD7E41">
      <w:pPr>
        <w:autoSpaceDE w:val="0"/>
        <w:autoSpaceDN w:val="0"/>
        <w:adjustRightInd w:val="0"/>
        <w:ind w:right="-1"/>
        <w:jc w:val="both"/>
        <w:rPr>
          <w:rFonts w:ascii="Calibri" w:hAnsi="Calibri"/>
          <w:i/>
          <w:sz w:val="26"/>
          <w:szCs w:val="26"/>
          <w:lang w:val="ro-RO"/>
        </w:rPr>
      </w:pPr>
      <w:bookmarkStart w:id="0" w:name="_GoBack"/>
      <w:bookmarkEnd w:id="0"/>
      <w:r>
        <w:rPr>
          <w:rFonts w:ascii="Calibri" w:eastAsia="MS Mincho" w:hAnsi="Calibri"/>
          <w:sz w:val="26"/>
          <w:szCs w:val="26"/>
        </w:rPr>
        <w:t>Obiective:</w:t>
      </w:r>
    </w:p>
    <w:p w:rsidR="00DD7E41" w:rsidRDefault="00DD7E41" w:rsidP="00DD7E41">
      <w:pPr>
        <w:numPr>
          <w:ilvl w:val="0"/>
          <w:numId w:val="17"/>
        </w:numPr>
        <w:autoSpaceDE w:val="0"/>
        <w:autoSpaceDN w:val="0"/>
        <w:adjustRightInd w:val="0"/>
        <w:ind w:right="-1"/>
        <w:jc w:val="both"/>
        <w:rPr>
          <w:rFonts w:ascii="Calibri" w:hAnsi="Calibri"/>
          <w:sz w:val="26"/>
          <w:szCs w:val="26"/>
          <w:lang w:val="ro-RO"/>
        </w:rPr>
      </w:pPr>
      <w:r>
        <w:rPr>
          <w:rFonts w:ascii="Calibri" w:hAnsi="Calibri"/>
          <w:sz w:val="26"/>
          <w:szCs w:val="26"/>
          <w:lang w:val="ro-RO"/>
        </w:rPr>
        <w:t xml:space="preserve">materialele realizate prin intermediul acestui proiect vor fi distribuite cu ocazia participării la conferințe, </w:t>
      </w:r>
      <w:r w:rsidR="00E75E16">
        <w:rPr>
          <w:rFonts w:ascii="Calibri" w:hAnsi="Calibri"/>
          <w:sz w:val="26"/>
          <w:szCs w:val="26"/>
          <w:lang w:val="ro-RO"/>
        </w:rPr>
        <w:t>seminarii, târguri și expoziții;</w:t>
      </w:r>
    </w:p>
    <w:p w:rsidR="00E75E16" w:rsidRPr="006541D7" w:rsidRDefault="00E75E16" w:rsidP="006541D7">
      <w:pPr>
        <w:numPr>
          <w:ilvl w:val="0"/>
          <w:numId w:val="17"/>
        </w:numPr>
        <w:autoSpaceDE w:val="0"/>
        <w:autoSpaceDN w:val="0"/>
        <w:adjustRightInd w:val="0"/>
        <w:ind w:right="-1"/>
        <w:jc w:val="both"/>
        <w:rPr>
          <w:rFonts w:ascii="Calibri" w:eastAsia="MS Mincho" w:hAnsi="Calibri"/>
          <w:sz w:val="26"/>
          <w:szCs w:val="26"/>
        </w:rPr>
      </w:pPr>
      <w:r>
        <w:rPr>
          <w:rFonts w:ascii="Calibri" w:hAnsi="Calibri" w:cs="Arial"/>
          <w:sz w:val="26"/>
          <w:szCs w:val="26"/>
          <w:lang w:val="ro-RO"/>
        </w:rPr>
        <w:t>întreținerea și a</w:t>
      </w:r>
      <w:r w:rsidR="005C47C6">
        <w:rPr>
          <w:rFonts w:ascii="Calibri" w:hAnsi="Calibri" w:cs="Arial"/>
          <w:sz w:val="26"/>
          <w:szCs w:val="26"/>
          <w:lang w:val="ro-RO"/>
        </w:rPr>
        <w:t>ctualizarea portalului turistic.</w:t>
      </w:r>
    </w:p>
    <w:p w:rsidR="00AA7DFA" w:rsidRPr="006A4CB4" w:rsidRDefault="00586214" w:rsidP="00AA7DFA">
      <w:pPr>
        <w:autoSpaceDE w:val="0"/>
        <w:autoSpaceDN w:val="0"/>
        <w:adjustRightInd w:val="0"/>
        <w:ind w:right="-1"/>
        <w:jc w:val="both"/>
        <w:rPr>
          <w:rFonts w:ascii="Calibri" w:eastAsia="MS Mincho" w:hAnsi="Calibri"/>
          <w:sz w:val="26"/>
          <w:szCs w:val="26"/>
        </w:rPr>
      </w:pPr>
      <w:r w:rsidRPr="00586214">
        <w:rPr>
          <w:rFonts w:ascii="Calibri" w:eastAsia="MS Mincho" w:hAnsi="Calibri"/>
          <w:i/>
          <w:sz w:val="26"/>
          <w:szCs w:val="26"/>
        </w:rPr>
        <w:t>Promovarea valorilor și tradițiilor ca produs turistic al județelor Harghita și Covasna</w:t>
      </w:r>
      <w:r w:rsidR="007F37B8">
        <w:rPr>
          <w:rFonts w:ascii="Calibri" w:eastAsia="MS Mincho" w:hAnsi="Calibri"/>
          <w:i/>
          <w:sz w:val="26"/>
          <w:szCs w:val="26"/>
        </w:rPr>
        <w:t xml:space="preserve">, </w:t>
      </w:r>
      <w:r w:rsidR="007F37B8">
        <w:rPr>
          <w:rFonts w:ascii="Calibri" w:eastAsia="MS Mincho" w:hAnsi="Calibri"/>
          <w:sz w:val="26"/>
          <w:szCs w:val="26"/>
        </w:rPr>
        <w:t>finanțat din</w:t>
      </w:r>
      <w:r w:rsidR="007F37B8" w:rsidRPr="00103BE7">
        <w:rPr>
          <w:rFonts w:ascii="Calibri" w:eastAsia="MS Mincho" w:hAnsi="Calibri"/>
          <w:sz w:val="26"/>
          <w:szCs w:val="26"/>
        </w:rPr>
        <w:t xml:space="preserve"> cadrul  </w:t>
      </w:r>
      <w:r w:rsidR="007F37B8" w:rsidRPr="00103BE7">
        <w:rPr>
          <w:rFonts w:ascii="Calibri" w:eastAsia="MS Mincho" w:hAnsi="Calibri" w:cs="Lucida Sans Unicode"/>
          <w:sz w:val="26"/>
          <w:szCs w:val="26"/>
        </w:rPr>
        <w:t>Progr</w:t>
      </w:r>
      <w:r w:rsidR="007F37B8">
        <w:rPr>
          <w:rFonts w:ascii="Calibri" w:eastAsia="MS Mincho" w:hAnsi="Calibri" w:cs="Lucida Sans Unicode"/>
          <w:sz w:val="26"/>
          <w:szCs w:val="26"/>
        </w:rPr>
        <w:t xml:space="preserve">amului Operațional Regional </w:t>
      </w:r>
      <w:r w:rsidR="007F37B8">
        <w:rPr>
          <w:rFonts w:ascii="Calibri" w:eastAsia="MS Mincho" w:hAnsi="Calibri"/>
          <w:sz w:val="26"/>
          <w:szCs w:val="26"/>
        </w:rPr>
        <w:t xml:space="preserve">2007-2013, Axa prioritară 5 ”Dezvoltarea durabilă a turismului”, DMI 5.3. ”Promovarea potențialului turistic și crearea </w:t>
      </w:r>
      <w:r w:rsidR="007F37B8">
        <w:rPr>
          <w:rFonts w:ascii="Calibri" w:eastAsia="MS Mincho" w:hAnsi="Calibri"/>
          <w:sz w:val="26"/>
          <w:szCs w:val="26"/>
        </w:rPr>
        <w:lastRenderedPageBreak/>
        <w:t>infrastructurii necesare în scopul creșterii atractivității României ca destinație turistică”</w:t>
      </w:r>
      <w:r w:rsidR="00AA7DFA">
        <w:rPr>
          <w:rFonts w:ascii="Calibri" w:eastAsia="MS Mincho" w:hAnsi="Calibri"/>
          <w:sz w:val="26"/>
          <w:szCs w:val="26"/>
        </w:rPr>
        <w:t xml:space="preserve">, </w:t>
      </w:r>
      <w:r w:rsidR="00AA7DFA" w:rsidRPr="006A4CB4">
        <w:rPr>
          <w:rFonts w:ascii="Calibri" w:eastAsia="MS Mincho" w:hAnsi="Calibri"/>
          <w:sz w:val="26"/>
          <w:szCs w:val="26"/>
        </w:rPr>
        <w:t xml:space="preserve">contract de finanțare nr.1212/07.02.2011 încheiat între Ministerul Dezvoltării Regionale și Turismului, în calitate de Organism Intermediar pentru Turism, în numele și pentru Autoritatea de Management pentru Programul Operațional Regional 2007-2013. Sustenabilitatea proiectului a fost detaliat în cererea de finanțare sub </w:t>
      </w:r>
      <w:proofErr w:type="gramStart"/>
      <w:r w:rsidR="00AA7DFA" w:rsidRPr="006A4CB4">
        <w:rPr>
          <w:rFonts w:ascii="Calibri" w:eastAsia="MS Mincho" w:hAnsi="Calibri"/>
          <w:sz w:val="26"/>
          <w:szCs w:val="26"/>
        </w:rPr>
        <w:t>capitolul ”</w:t>
      </w:r>
      <w:proofErr w:type="gramEnd"/>
      <w:r w:rsidR="00AA7DFA" w:rsidRPr="006A4CB4">
        <w:rPr>
          <w:rFonts w:ascii="Calibri" w:eastAsia="MS Mincho" w:hAnsi="Calibri"/>
          <w:sz w:val="26"/>
          <w:szCs w:val="26"/>
        </w:rPr>
        <w:t>Sustenabilitatea proiectului”, după cum urmează:</w:t>
      </w:r>
    </w:p>
    <w:p w:rsidR="00AA7DFA" w:rsidRDefault="00AA7DFA" w:rsidP="00AA7DFA">
      <w:pPr>
        <w:autoSpaceDE w:val="0"/>
        <w:autoSpaceDN w:val="0"/>
        <w:adjustRightInd w:val="0"/>
        <w:ind w:right="-1"/>
        <w:jc w:val="both"/>
        <w:rPr>
          <w:rFonts w:ascii="Calibri" w:eastAsia="MS Mincho" w:hAnsi="Calibri"/>
          <w:sz w:val="26"/>
          <w:szCs w:val="26"/>
        </w:rPr>
      </w:pPr>
      <w:r w:rsidRPr="006A4CB4">
        <w:rPr>
          <w:rFonts w:ascii="Calibri" w:eastAsia="MS Mincho" w:hAnsi="Calibri"/>
          <w:sz w:val="26"/>
          <w:szCs w:val="26"/>
        </w:rPr>
        <w:t xml:space="preserve">”În cadrul Direcției de Dezvoltare a Consiliului Județean Harghita există Compartimentul Turism și protecție mediului, în cadrul cărora doi funcționari publici se vor ocupa și după finalizarea proiectului cu dezvoltările din domeniul tursimului inclusive cu promovarea turistică a regiunii. În cadrul Consiliului Județean Harghita </w:t>
      </w:r>
      <w:proofErr w:type="gramStart"/>
      <w:r w:rsidRPr="006A4CB4">
        <w:rPr>
          <w:rFonts w:ascii="Calibri" w:eastAsia="MS Mincho" w:hAnsi="Calibri"/>
          <w:sz w:val="26"/>
          <w:szCs w:val="26"/>
        </w:rPr>
        <w:t>va</w:t>
      </w:r>
      <w:proofErr w:type="gramEnd"/>
      <w:r w:rsidRPr="006A4CB4">
        <w:rPr>
          <w:rFonts w:ascii="Calibri" w:eastAsia="MS Mincho" w:hAnsi="Calibri"/>
          <w:sz w:val="26"/>
          <w:szCs w:val="26"/>
        </w:rPr>
        <w:t xml:space="preserve"> fi înființat după realizarea proiectului un grup de lucru care se va ocupa cu promovarea turistică: va organiza workshopuri, </w:t>
      </w:r>
      <w:r w:rsidR="008B5B75" w:rsidRPr="006A4CB4">
        <w:rPr>
          <w:rFonts w:ascii="Calibri" w:eastAsia="MS Mincho" w:hAnsi="Calibri"/>
          <w:sz w:val="26"/>
          <w:szCs w:val="26"/>
        </w:rPr>
        <w:t xml:space="preserve">conferințe și va coordona activitățile din domeniul turismului. </w:t>
      </w:r>
      <w:proofErr w:type="gramStart"/>
      <w:r w:rsidR="008B5B75" w:rsidRPr="006A4CB4">
        <w:rPr>
          <w:rFonts w:ascii="Calibri" w:eastAsia="MS Mincho" w:hAnsi="Calibri"/>
          <w:sz w:val="26"/>
          <w:szCs w:val="26"/>
        </w:rPr>
        <w:t>Costurile acestor evenimente vor fi suportate din bugetul local al Consiliului Județean Harghita.</w:t>
      </w:r>
      <w:proofErr w:type="gramEnd"/>
    </w:p>
    <w:p w:rsidR="00DD7E41" w:rsidRPr="006A4CB4" w:rsidRDefault="005C47C6" w:rsidP="00586214">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Perioada de sustenabilitate a proiectului:</w:t>
      </w:r>
      <w:r w:rsidR="00EE0EF1">
        <w:rPr>
          <w:rFonts w:ascii="Calibri" w:eastAsia="MS Mincho" w:hAnsi="Calibri"/>
          <w:sz w:val="26"/>
          <w:szCs w:val="26"/>
        </w:rPr>
        <w:t xml:space="preserve"> </w:t>
      </w:r>
      <w:r w:rsidR="00617C98">
        <w:rPr>
          <w:rFonts w:ascii="Calibri" w:eastAsia="MS Mincho" w:hAnsi="Calibri"/>
          <w:sz w:val="26"/>
          <w:szCs w:val="26"/>
        </w:rPr>
        <w:t>22.06.2014</w:t>
      </w:r>
      <w:r w:rsidR="00EE0EF1">
        <w:rPr>
          <w:rFonts w:ascii="Calibri" w:eastAsia="MS Mincho" w:hAnsi="Calibri"/>
          <w:sz w:val="26"/>
          <w:szCs w:val="26"/>
        </w:rPr>
        <w:t xml:space="preserve"> </w:t>
      </w:r>
      <w:r>
        <w:rPr>
          <w:rFonts w:ascii="Calibri" w:eastAsia="MS Mincho" w:hAnsi="Calibri"/>
          <w:sz w:val="26"/>
          <w:szCs w:val="26"/>
        </w:rPr>
        <w:t>-</w:t>
      </w:r>
      <w:r w:rsidR="00EE0EF1">
        <w:rPr>
          <w:rFonts w:ascii="Calibri" w:eastAsia="MS Mincho" w:hAnsi="Calibri"/>
          <w:sz w:val="26"/>
          <w:szCs w:val="26"/>
        </w:rPr>
        <w:t xml:space="preserve"> </w:t>
      </w:r>
      <w:r w:rsidR="00617C98">
        <w:rPr>
          <w:rFonts w:ascii="Calibri" w:eastAsia="MS Mincho" w:hAnsi="Calibri"/>
          <w:sz w:val="26"/>
          <w:szCs w:val="26"/>
        </w:rPr>
        <w:t>22.06.2019</w:t>
      </w:r>
    </w:p>
    <w:p w:rsidR="00B60E86" w:rsidRPr="007F37B8" w:rsidRDefault="00B60E86" w:rsidP="0058621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586214" w:rsidRPr="00C87A1B" w:rsidRDefault="00586214" w:rsidP="00C87A1B">
      <w:pPr>
        <w:numPr>
          <w:ilvl w:val="0"/>
          <w:numId w:val="17"/>
        </w:numPr>
        <w:autoSpaceDE w:val="0"/>
        <w:autoSpaceDN w:val="0"/>
        <w:adjustRightInd w:val="0"/>
        <w:ind w:right="-1"/>
        <w:jc w:val="both"/>
        <w:rPr>
          <w:rFonts w:ascii="Calibri" w:hAnsi="Calibri"/>
          <w:sz w:val="26"/>
          <w:szCs w:val="26"/>
          <w:lang w:val="ro-RO"/>
        </w:rPr>
      </w:pPr>
      <w:r>
        <w:rPr>
          <w:rFonts w:ascii="Calibri" w:eastAsia="MS Mincho" w:hAnsi="Calibri"/>
          <w:sz w:val="26"/>
          <w:szCs w:val="26"/>
        </w:rPr>
        <w:t>organizare/participar</w:t>
      </w:r>
      <w:r w:rsidR="007F0D50">
        <w:rPr>
          <w:rFonts w:ascii="Calibri" w:eastAsia="MS Mincho" w:hAnsi="Calibri"/>
          <w:sz w:val="26"/>
          <w:szCs w:val="26"/>
        </w:rPr>
        <w:t xml:space="preserve">e </w:t>
      </w:r>
      <w:r>
        <w:rPr>
          <w:rFonts w:ascii="Calibri" w:eastAsia="MS Mincho" w:hAnsi="Calibri"/>
          <w:sz w:val="26"/>
          <w:szCs w:val="26"/>
        </w:rPr>
        <w:t>la expoziții, wor</w:t>
      </w:r>
      <w:r w:rsidR="00901D5B">
        <w:rPr>
          <w:rFonts w:ascii="Calibri" w:eastAsia="MS Mincho" w:hAnsi="Calibri"/>
          <w:sz w:val="26"/>
          <w:szCs w:val="26"/>
        </w:rPr>
        <w:t>k</w:t>
      </w:r>
      <w:r>
        <w:rPr>
          <w:rFonts w:ascii="Calibri" w:eastAsia="MS Mincho" w:hAnsi="Calibri"/>
          <w:sz w:val="26"/>
          <w:szCs w:val="26"/>
        </w:rPr>
        <w:t>shopuri, conferințe în domeniul turismului</w:t>
      </w:r>
      <w:r w:rsidR="0087038F">
        <w:rPr>
          <w:rFonts w:ascii="Calibri" w:eastAsia="MS Mincho" w:hAnsi="Calibri"/>
          <w:sz w:val="26"/>
          <w:szCs w:val="26"/>
        </w:rPr>
        <w:t>;</w:t>
      </w:r>
      <w:r w:rsidR="008B5B75">
        <w:rPr>
          <w:rFonts w:ascii="Calibri" w:eastAsia="MS Mincho" w:hAnsi="Calibri"/>
          <w:sz w:val="26"/>
          <w:szCs w:val="26"/>
        </w:rPr>
        <w:t xml:space="preserve"> </w:t>
      </w:r>
    </w:p>
    <w:p w:rsidR="00AA0A44" w:rsidRPr="006541D7" w:rsidRDefault="008B5B75" w:rsidP="006541D7">
      <w:pPr>
        <w:numPr>
          <w:ilvl w:val="0"/>
          <w:numId w:val="17"/>
        </w:numPr>
        <w:autoSpaceDE w:val="0"/>
        <w:autoSpaceDN w:val="0"/>
        <w:adjustRightInd w:val="0"/>
        <w:ind w:right="-1"/>
        <w:jc w:val="both"/>
        <w:rPr>
          <w:rFonts w:ascii="Calibri" w:hAnsi="Calibri"/>
          <w:sz w:val="26"/>
          <w:szCs w:val="26"/>
          <w:lang w:val="ro-RO"/>
        </w:rPr>
      </w:pPr>
      <w:r w:rsidRPr="006A4CB4">
        <w:rPr>
          <w:rFonts w:ascii="Calibri" w:hAnsi="Calibri" w:cs="Arial"/>
          <w:sz w:val="26"/>
          <w:szCs w:val="26"/>
          <w:lang w:val="ro-RO"/>
        </w:rPr>
        <w:t>realizare materiale promoționale</w:t>
      </w:r>
      <w:r w:rsidR="0087038F">
        <w:rPr>
          <w:rFonts w:ascii="Calibri" w:hAnsi="Calibri" w:cs="Arial"/>
          <w:sz w:val="26"/>
          <w:szCs w:val="26"/>
          <w:lang w:val="ro-RO"/>
        </w:rPr>
        <w:t>.</w:t>
      </w:r>
    </w:p>
    <w:p w:rsidR="00586214" w:rsidRDefault="00586214" w:rsidP="00586214">
      <w:pPr>
        <w:autoSpaceDE w:val="0"/>
        <w:autoSpaceDN w:val="0"/>
        <w:adjustRightInd w:val="0"/>
        <w:ind w:right="-1"/>
        <w:jc w:val="both"/>
        <w:rPr>
          <w:rFonts w:ascii="Calibri" w:eastAsia="MS Mincho" w:hAnsi="Calibri"/>
          <w:sz w:val="26"/>
          <w:szCs w:val="26"/>
        </w:rPr>
      </w:pPr>
      <w:proofErr w:type="gramStart"/>
      <w:r w:rsidRPr="00586214">
        <w:rPr>
          <w:rFonts w:ascii="Calibri" w:eastAsia="MS Mincho" w:hAnsi="Calibri"/>
          <w:i/>
          <w:sz w:val="26"/>
          <w:szCs w:val="26"/>
        </w:rPr>
        <w:t>Recultivatur</w:t>
      </w:r>
      <w:r w:rsidR="009E6840">
        <w:rPr>
          <w:rFonts w:ascii="Calibri" w:eastAsia="MS Mincho" w:hAnsi="Calibri"/>
          <w:i/>
          <w:sz w:val="26"/>
          <w:szCs w:val="26"/>
        </w:rPr>
        <w:t xml:space="preserve">- </w:t>
      </w:r>
      <w:r w:rsidR="009E6840" w:rsidRPr="009E6840">
        <w:rPr>
          <w:rFonts w:ascii="Calibri" w:eastAsia="MS Mincho" w:hAnsi="Calibri"/>
          <w:sz w:val="26"/>
          <w:szCs w:val="26"/>
        </w:rPr>
        <w:t xml:space="preserve">Integrarea valorilor culturale cu caracter confesional în procesele de planificare şi dezvoltare teritorială, finanțat </w:t>
      </w:r>
      <w:r w:rsidR="00901D5B">
        <w:rPr>
          <w:rFonts w:ascii="Calibri" w:eastAsia="MS Mincho" w:hAnsi="Calibri"/>
          <w:sz w:val="26"/>
          <w:szCs w:val="26"/>
          <w:lang w:val="ro-RO"/>
        </w:rPr>
        <w:t xml:space="preserve">în </w:t>
      </w:r>
      <w:r w:rsidR="009E6840" w:rsidRPr="009E6840">
        <w:rPr>
          <w:rFonts w:ascii="Calibri" w:eastAsia="MS Mincho" w:hAnsi="Calibri"/>
          <w:sz w:val="26"/>
          <w:szCs w:val="26"/>
        </w:rPr>
        <w:t>cadrul Programului de Cooperare Transnațională Sud Estul Europei</w:t>
      </w:r>
      <w:r w:rsidR="005C47C6">
        <w:rPr>
          <w:rFonts w:ascii="Calibri" w:eastAsia="MS Mincho" w:hAnsi="Calibri"/>
          <w:sz w:val="26"/>
          <w:szCs w:val="26"/>
        </w:rPr>
        <w:t>.</w:t>
      </w:r>
      <w:proofErr w:type="gramEnd"/>
    </w:p>
    <w:p w:rsidR="005C47C6" w:rsidRDefault="005C47C6" w:rsidP="00586214">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Perioada de sustenabilitate a proiectului:</w:t>
      </w:r>
      <w:r w:rsidR="00EE0EF1">
        <w:rPr>
          <w:rFonts w:ascii="Calibri" w:eastAsia="MS Mincho" w:hAnsi="Calibri"/>
          <w:sz w:val="26"/>
          <w:szCs w:val="26"/>
        </w:rPr>
        <w:t xml:space="preserve"> </w:t>
      </w:r>
      <w:r>
        <w:rPr>
          <w:rFonts w:ascii="Calibri" w:eastAsia="MS Mincho" w:hAnsi="Calibri"/>
          <w:sz w:val="26"/>
          <w:szCs w:val="26"/>
        </w:rPr>
        <w:t>30.06.2014</w:t>
      </w:r>
      <w:r w:rsidR="00EE0EF1">
        <w:rPr>
          <w:rFonts w:ascii="Calibri" w:eastAsia="MS Mincho" w:hAnsi="Calibri"/>
          <w:sz w:val="26"/>
          <w:szCs w:val="26"/>
        </w:rPr>
        <w:t xml:space="preserve"> </w:t>
      </w:r>
      <w:r>
        <w:rPr>
          <w:rFonts w:ascii="Calibri" w:eastAsia="MS Mincho" w:hAnsi="Calibri"/>
          <w:sz w:val="26"/>
          <w:szCs w:val="26"/>
        </w:rPr>
        <w:t>-</w:t>
      </w:r>
      <w:r w:rsidR="00EE0EF1">
        <w:rPr>
          <w:rFonts w:ascii="Calibri" w:eastAsia="MS Mincho" w:hAnsi="Calibri"/>
          <w:sz w:val="26"/>
          <w:szCs w:val="26"/>
        </w:rPr>
        <w:t xml:space="preserve"> </w:t>
      </w:r>
      <w:r>
        <w:rPr>
          <w:rFonts w:ascii="Calibri" w:eastAsia="MS Mincho" w:hAnsi="Calibri"/>
          <w:sz w:val="26"/>
          <w:szCs w:val="26"/>
        </w:rPr>
        <w:t>30.06.2019</w:t>
      </w:r>
    </w:p>
    <w:p w:rsidR="00B60E86" w:rsidRPr="00B60E86" w:rsidRDefault="00B60E86" w:rsidP="0058621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586214" w:rsidRDefault="00586214" w:rsidP="00586214">
      <w:pPr>
        <w:numPr>
          <w:ilvl w:val="0"/>
          <w:numId w:val="17"/>
        </w:numPr>
        <w:autoSpaceDE w:val="0"/>
        <w:autoSpaceDN w:val="0"/>
        <w:adjustRightInd w:val="0"/>
        <w:ind w:right="-1"/>
        <w:jc w:val="both"/>
        <w:rPr>
          <w:rFonts w:ascii="Calibri" w:eastAsia="MS Mincho" w:hAnsi="Calibri"/>
          <w:sz w:val="26"/>
          <w:szCs w:val="26"/>
        </w:rPr>
      </w:pPr>
      <w:r w:rsidRPr="009E6840">
        <w:rPr>
          <w:rFonts w:ascii="Calibri" w:eastAsia="MS Mincho" w:hAnsi="Calibri"/>
          <w:sz w:val="26"/>
          <w:szCs w:val="26"/>
        </w:rPr>
        <w:t>obiectivul  asigurării sustenabilității</w:t>
      </w:r>
      <w:r w:rsidRPr="00586214">
        <w:rPr>
          <w:rFonts w:ascii="Calibri" w:eastAsia="MS Mincho" w:hAnsi="Calibri"/>
          <w:sz w:val="26"/>
          <w:szCs w:val="26"/>
        </w:rPr>
        <w:t xml:space="preserve"> proiectului Recultivatur constă în dezvoltarea, promovarea turismului cultural - religios prin valorificarea produselor realizate în cadrul proiectului Recultivatur și asigu</w:t>
      </w:r>
      <w:r w:rsidR="00C94365">
        <w:rPr>
          <w:rFonts w:ascii="Calibri" w:eastAsia="MS Mincho" w:hAnsi="Calibri"/>
          <w:sz w:val="26"/>
          <w:szCs w:val="26"/>
        </w:rPr>
        <w:t>rarea sustenabilității acestora;</w:t>
      </w:r>
    </w:p>
    <w:p w:rsidR="008D7304" w:rsidRPr="006541D7" w:rsidRDefault="00B87676" w:rsidP="006541D7">
      <w:pPr>
        <w:numPr>
          <w:ilvl w:val="0"/>
          <w:numId w:val="17"/>
        </w:numPr>
        <w:autoSpaceDE w:val="0"/>
        <w:autoSpaceDN w:val="0"/>
        <w:adjustRightInd w:val="0"/>
        <w:ind w:right="-1"/>
        <w:jc w:val="both"/>
        <w:rPr>
          <w:rFonts w:ascii="Calibri" w:eastAsia="MS Mincho" w:hAnsi="Calibri"/>
          <w:sz w:val="26"/>
          <w:szCs w:val="26"/>
        </w:rPr>
      </w:pPr>
      <w:proofErr w:type="gramStart"/>
      <w:r>
        <w:rPr>
          <w:rFonts w:ascii="Calibri" w:eastAsia="MS Mincho" w:hAnsi="Calibri"/>
          <w:sz w:val="26"/>
          <w:szCs w:val="26"/>
        </w:rPr>
        <w:t>participare</w:t>
      </w:r>
      <w:proofErr w:type="gramEnd"/>
      <w:r>
        <w:rPr>
          <w:rFonts w:ascii="Calibri" w:eastAsia="MS Mincho" w:hAnsi="Calibri"/>
          <w:sz w:val="26"/>
          <w:szCs w:val="26"/>
        </w:rPr>
        <w:t xml:space="preserve"> la </w:t>
      </w:r>
      <w:r w:rsidR="00C94365">
        <w:rPr>
          <w:rFonts w:ascii="Calibri" w:eastAsia="MS Mincho" w:hAnsi="Calibri"/>
          <w:sz w:val="26"/>
          <w:szCs w:val="26"/>
        </w:rPr>
        <w:t>întâlniri ale celor interesați din domeniul turismului cultural – religios.</w:t>
      </w:r>
    </w:p>
    <w:p w:rsidR="00586214" w:rsidRDefault="007F0D50" w:rsidP="00586214">
      <w:pPr>
        <w:autoSpaceDE w:val="0"/>
        <w:autoSpaceDN w:val="0"/>
        <w:adjustRightInd w:val="0"/>
        <w:ind w:right="-1"/>
        <w:jc w:val="both"/>
        <w:rPr>
          <w:rFonts w:ascii="Calibri" w:eastAsia="MS Mincho" w:hAnsi="Calibri"/>
          <w:sz w:val="26"/>
          <w:szCs w:val="26"/>
        </w:rPr>
      </w:pPr>
      <w:r w:rsidRPr="006F5344">
        <w:rPr>
          <w:rFonts w:ascii="Calibri" w:eastAsia="MS Mincho" w:hAnsi="Calibri"/>
          <w:i/>
          <w:sz w:val="26"/>
          <w:szCs w:val="26"/>
        </w:rPr>
        <w:t>SEEMIG</w:t>
      </w:r>
      <w:r w:rsidR="000727A5">
        <w:rPr>
          <w:rFonts w:ascii="Calibri" w:eastAsia="MS Mincho" w:hAnsi="Calibri"/>
          <w:i/>
          <w:sz w:val="26"/>
          <w:szCs w:val="26"/>
        </w:rPr>
        <w:t xml:space="preserve"> </w:t>
      </w:r>
      <w:proofErr w:type="gramStart"/>
      <w:r w:rsidR="000727A5">
        <w:rPr>
          <w:rFonts w:ascii="Calibri" w:eastAsia="MS Mincho" w:hAnsi="Calibri"/>
          <w:i/>
          <w:sz w:val="26"/>
          <w:szCs w:val="26"/>
        </w:rPr>
        <w:t xml:space="preserve">– </w:t>
      </w:r>
      <w:r w:rsidR="000727A5" w:rsidRPr="009E6840">
        <w:rPr>
          <w:rFonts w:ascii="Calibri" w:eastAsia="MS Mincho" w:hAnsi="Calibri"/>
          <w:sz w:val="26"/>
          <w:szCs w:val="26"/>
        </w:rPr>
        <w:t>”</w:t>
      </w:r>
      <w:proofErr w:type="gramEnd"/>
      <w:r w:rsidR="000727A5" w:rsidRPr="009E6840">
        <w:rPr>
          <w:rFonts w:ascii="Calibri" w:eastAsia="MS Mincho" w:hAnsi="Calibri"/>
          <w:sz w:val="26"/>
          <w:szCs w:val="26"/>
        </w:rPr>
        <w:t>Managing Migration and its Effects”- fina</w:t>
      </w:r>
      <w:r w:rsidR="009E6840">
        <w:rPr>
          <w:rFonts w:ascii="Calibri" w:eastAsia="MS Mincho" w:hAnsi="Calibri"/>
          <w:sz w:val="26"/>
          <w:szCs w:val="26"/>
        </w:rPr>
        <w:t>n</w:t>
      </w:r>
      <w:r w:rsidR="000727A5" w:rsidRPr="009E6840">
        <w:rPr>
          <w:rFonts w:ascii="Calibri" w:eastAsia="MS Mincho" w:hAnsi="Calibri"/>
          <w:sz w:val="26"/>
          <w:szCs w:val="26"/>
        </w:rPr>
        <w:t>țat din cadrul Programului de Cooperare Transnațională Sud Estul Europei</w:t>
      </w:r>
      <w:r w:rsidR="00B60E86">
        <w:rPr>
          <w:rFonts w:ascii="Calibri" w:eastAsia="MS Mincho" w:hAnsi="Calibri"/>
          <w:sz w:val="26"/>
          <w:szCs w:val="26"/>
        </w:rPr>
        <w:t>.</w:t>
      </w:r>
    </w:p>
    <w:p w:rsidR="005C47C6" w:rsidRDefault="005C47C6" w:rsidP="00586214">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 xml:space="preserve">Perioada de sustenabilitate a proiectului: </w:t>
      </w:r>
      <w:r w:rsidR="008C7C0D">
        <w:rPr>
          <w:rFonts w:ascii="Calibri" w:eastAsia="MS Mincho" w:hAnsi="Calibri"/>
          <w:sz w:val="26"/>
          <w:szCs w:val="26"/>
        </w:rPr>
        <w:t>30.11.2014 – 30.11.2019</w:t>
      </w:r>
    </w:p>
    <w:p w:rsidR="00B60E86" w:rsidRPr="006541D7" w:rsidRDefault="00B60E86" w:rsidP="0058621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7F0D50" w:rsidRPr="00E75E16" w:rsidRDefault="007F0D50" w:rsidP="007F0D50">
      <w:pPr>
        <w:numPr>
          <w:ilvl w:val="0"/>
          <w:numId w:val="17"/>
        </w:numPr>
        <w:autoSpaceDE w:val="0"/>
        <w:autoSpaceDN w:val="0"/>
        <w:adjustRightInd w:val="0"/>
        <w:ind w:right="-1"/>
        <w:jc w:val="both"/>
        <w:rPr>
          <w:rFonts w:ascii="Calibri" w:eastAsia="MS Mincho" w:hAnsi="Calibri"/>
          <w:sz w:val="26"/>
          <w:szCs w:val="26"/>
        </w:rPr>
      </w:pPr>
      <w:r w:rsidRPr="009E6840">
        <w:rPr>
          <w:rFonts w:ascii="Calibri" w:eastAsia="MS Mincho" w:hAnsi="Calibri"/>
          <w:sz w:val="26"/>
          <w:szCs w:val="26"/>
        </w:rPr>
        <w:t>organizare/participare la evenimente cu</w:t>
      </w:r>
      <w:r>
        <w:rPr>
          <w:rFonts w:ascii="Calibri" w:eastAsia="MS Mincho" w:hAnsi="Calibri"/>
          <w:sz w:val="26"/>
          <w:szCs w:val="26"/>
        </w:rPr>
        <w:t xml:space="preserve"> scopul promovării </w:t>
      </w:r>
      <w:r>
        <w:rPr>
          <w:rFonts w:ascii="Calibri" w:hAnsi="Calibri" w:cs="Arial"/>
          <w:sz w:val="26"/>
          <w:szCs w:val="26"/>
          <w:lang w:val="ro-RO"/>
        </w:rPr>
        <w:t>rezultatelor obținute în</w:t>
      </w:r>
      <w:r w:rsidR="00E75E16">
        <w:rPr>
          <w:rFonts w:ascii="Calibri" w:hAnsi="Calibri" w:cs="Arial"/>
          <w:sz w:val="26"/>
          <w:szCs w:val="26"/>
          <w:lang w:val="ro-RO"/>
        </w:rPr>
        <w:t xml:space="preserve"> urma implementării proiectului;</w:t>
      </w:r>
    </w:p>
    <w:p w:rsidR="006A4CB4" w:rsidRPr="006541D7" w:rsidRDefault="00E75E16" w:rsidP="006541D7">
      <w:pPr>
        <w:numPr>
          <w:ilvl w:val="0"/>
          <w:numId w:val="17"/>
        </w:numPr>
        <w:autoSpaceDE w:val="0"/>
        <w:autoSpaceDN w:val="0"/>
        <w:adjustRightInd w:val="0"/>
        <w:ind w:right="-1"/>
        <w:jc w:val="both"/>
        <w:rPr>
          <w:rFonts w:ascii="Calibri" w:eastAsia="MS Mincho" w:hAnsi="Calibri"/>
          <w:sz w:val="26"/>
          <w:szCs w:val="26"/>
        </w:rPr>
      </w:pPr>
      <w:r>
        <w:rPr>
          <w:rFonts w:ascii="Calibri" w:hAnsi="Calibri" w:cs="Arial"/>
          <w:sz w:val="26"/>
          <w:szCs w:val="26"/>
          <w:lang w:val="ro-RO"/>
        </w:rPr>
        <w:t xml:space="preserve">întreținerea și </w:t>
      </w:r>
      <w:r w:rsidR="009E6840">
        <w:rPr>
          <w:rFonts w:ascii="Calibri" w:hAnsi="Calibri" w:cs="Arial"/>
          <w:sz w:val="26"/>
          <w:szCs w:val="26"/>
          <w:lang w:val="ro-RO"/>
        </w:rPr>
        <w:t>actualizarea portalului</w:t>
      </w:r>
      <w:r>
        <w:rPr>
          <w:rFonts w:ascii="Calibri" w:hAnsi="Calibri" w:cs="Arial"/>
          <w:sz w:val="26"/>
          <w:szCs w:val="26"/>
          <w:lang w:val="ro-RO"/>
        </w:rPr>
        <w:t>.</w:t>
      </w:r>
    </w:p>
    <w:p w:rsidR="00586214" w:rsidRDefault="00586214" w:rsidP="00586214">
      <w:pPr>
        <w:autoSpaceDE w:val="0"/>
        <w:autoSpaceDN w:val="0"/>
        <w:adjustRightInd w:val="0"/>
        <w:ind w:right="-1"/>
        <w:jc w:val="both"/>
        <w:rPr>
          <w:rFonts w:ascii="Calibri" w:eastAsia="MS Mincho" w:hAnsi="Calibri"/>
          <w:sz w:val="26"/>
          <w:szCs w:val="26"/>
        </w:rPr>
      </w:pPr>
      <w:r w:rsidRPr="006F5344">
        <w:rPr>
          <w:rFonts w:ascii="Calibri" w:eastAsia="MS Mincho" w:hAnsi="Calibri"/>
          <w:i/>
          <w:sz w:val="26"/>
          <w:szCs w:val="26"/>
        </w:rPr>
        <w:t>CCIC</w:t>
      </w:r>
      <w:r w:rsidR="000727A5">
        <w:rPr>
          <w:rFonts w:ascii="Calibri" w:eastAsia="MS Mincho" w:hAnsi="Calibri"/>
          <w:i/>
          <w:sz w:val="26"/>
          <w:szCs w:val="26"/>
        </w:rPr>
        <w:t xml:space="preserve"> </w:t>
      </w:r>
      <w:proofErr w:type="gramStart"/>
      <w:r w:rsidR="000727A5">
        <w:rPr>
          <w:rFonts w:ascii="Calibri" w:eastAsia="MS Mincho" w:hAnsi="Calibri"/>
          <w:i/>
          <w:sz w:val="26"/>
          <w:szCs w:val="26"/>
        </w:rPr>
        <w:t xml:space="preserve">– </w:t>
      </w:r>
      <w:r w:rsidR="000727A5" w:rsidRPr="009E6840">
        <w:rPr>
          <w:rFonts w:ascii="Calibri" w:eastAsia="MS Mincho" w:hAnsi="Calibri"/>
          <w:sz w:val="26"/>
          <w:szCs w:val="26"/>
        </w:rPr>
        <w:t>”</w:t>
      </w:r>
      <w:proofErr w:type="gramEnd"/>
      <w:r w:rsidR="000727A5" w:rsidRPr="009E6840">
        <w:rPr>
          <w:rFonts w:ascii="Calibri" w:eastAsia="MS Mincho" w:hAnsi="Calibri"/>
          <w:sz w:val="26"/>
          <w:szCs w:val="26"/>
        </w:rPr>
        <w:t xml:space="preserve">Complex Challenges, </w:t>
      </w:r>
      <w:r w:rsidR="006D3B70" w:rsidRPr="009E6840">
        <w:rPr>
          <w:rFonts w:ascii="Calibri" w:eastAsia="MS Mincho" w:hAnsi="Calibri"/>
          <w:sz w:val="26"/>
          <w:szCs w:val="26"/>
        </w:rPr>
        <w:t>Innovative Cities” Provocări complexe – Orașe inovatoare – finanțat din cadrul programului Interreg IVC</w:t>
      </w:r>
      <w:r w:rsidR="00B60E86">
        <w:rPr>
          <w:rFonts w:ascii="Calibri" w:eastAsia="MS Mincho" w:hAnsi="Calibri"/>
          <w:sz w:val="26"/>
          <w:szCs w:val="26"/>
        </w:rPr>
        <w:t>.</w:t>
      </w:r>
    </w:p>
    <w:p w:rsidR="005C47C6" w:rsidRDefault="005C47C6" w:rsidP="00586214">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 xml:space="preserve">Perioada de sustenabilitate a proiectului: </w:t>
      </w:r>
      <w:r w:rsidR="008C7C0D">
        <w:rPr>
          <w:rFonts w:ascii="Calibri" w:eastAsia="MS Mincho" w:hAnsi="Calibri"/>
          <w:sz w:val="26"/>
          <w:szCs w:val="26"/>
        </w:rPr>
        <w:t>31.12.2014 - 31.12.2019</w:t>
      </w:r>
    </w:p>
    <w:p w:rsidR="00B60E86" w:rsidRPr="00B60E86" w:rsidRDefault="00B60E86" w:rsidP="0058621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E75E16" w:rsidRPr="006541D7" w:rsidRDefault="007F0D50" w:rsidP="006541D7">
      <w:pPr>
        <w:numPr>
          <w:ilvl w:val="0"/>
          <w:numId w:val="17"/>
        </w:numPr>
        <w:autoSpaceDE w:val="0"/>
        <w:autoSpaceDN w:val="0"/>
        <w:adjustRightInd w:val="0"/>
        <w:ind w:right="-1"/>
        <w:jc w:val="both"/>
        <w:rPr>
          <w:rFonts w:ascii="Calibri" w:eastAsia="MS Mincho" w:hAnsi="Calibri"/>
          <w:sz w:val="26"/>
          <w:szCs w:val="26"/>
        </w:rPr>
      </w:pPr>
      <w:proofErr w:type="gramStart"/>
      <w:r>
        <w:rPr>
          <w:rFonts w:ascii="Calibri" w:eastAsia="MS Mincho" w:hAnsi="Calibri"/>
          <w:sz w:val="26"/>
          <w:szCs w:val="26"/>
        </w:rPr>
        <w:t>organizare/participare</w:t>
      </w:r>
      <w:proofErr w:type="gramEnd"/>
      <w:r>
        <w:rPr>
          <w:rFonts w:ascii="Calibri" w:eastAsia="MS Mincho" w:hAnsi="Calibri"/>
          <w:sz w:val="26"/>
          <w:szCs w:val="26"/>
        </w:rPr>
        <w:t xml:space="preserve"> la evenimente cu scopul promovării </w:t>
      </w:r>
      <w:r>
        <w:rPr>
          <w:rFonts w:ascii="Calibri" w:hAnsi="Calibri" w:cs="Arial"/>
          <w:sz w:val="26"/>
          <w:szCs w:val="26"/>
          <w:lang w:val="ro-RO"/>
        </w:rPr>
        <w:t>rezultatelor obținute în urma implementării proiectului.</w:t>
      </w:r>
    </w:p>
    <w:p w:rsidR="00E75E16" w:rsidRDefault="006F5344" w:rsidP="00586214">
      <w:pPr>
        <w:autoSpaceDE w:val="0"/>
        <w:autoSpaceDN w:val="0"/>
        <w:adjustRightInd w:val="0"/>
        <w:ind w:right="-1"/>
        <w:jc w:val="both"/>
        <w:rPr>
          <w:rFonts w:ascii="Calibri" w:eastAsia="MS Mincho" w:hAnsi="Calibri"/>
          <w:sz w:val="26"/>
          <w:szCs w:val="26"/>
        </w:rPr>
      </w:pPr>
      <w:r>
        <w:rPr>
          <w:rFonts w:ascii="Calibri" w:eastAsia="MS Mincho" w:hAnsi="Calibri"/>
          <w:i/>
          <w:sz w:val="26"/>
          <w:szCs w:val="26"/>
        </w:rPr>
        <w:t>ENGAGE</w:t>
      </w:r>
      <w:r w:rsidR="006D3B70">
        <w:rPr>
          <w:rFonts w:ascii="Calibri" w:eastAsia="MS Mincho" w:hAnsi="Calibri"/>
          <w:i/>
          <w:sz w:val="26"/>
          <w:szCs w:val="26"/>
        </w:rPr>
        <w:t xml:space="preserve"> </w:t>
      </w:r>
      <w:r w:rsidR="00801292" w:rsidRPr="009E6840">
        <w:rPr>
          <w:rFonts w:ascii="Calibri" w:eastAsia="MS Mincho" w:hAnsi="Calibri"/>
          <w:sz w:val="26"/>
          <w:szCs w:val="26"/>
        </w:rPr>
        <w:t>–</w:t>
      </w:r>
      <w:r w:rsidR="006D3B70" w:rsidRPr="009E6840">
        <w:rPr>
          <w:rFonts w:ascii="Calibri" w:eastAsia="MS Mincho" w:hAnsi="Calibri"/>
          <w:sz w:val="26"/>
          <w:szCs w:val="26"/>
        </w:rPr>
        <w:t xml:space="preserve"> E</w:t>
      </w:r>
      <w:r w:rsidR="00801292" w:rsidRPr="009E6840">
        <w:rPr>
          <w:rFonts w:ascii="Calibri" w:eastAsia="MS Mincho" w:hAnsi="Calibri"/>
          <w:sz w:val="26"/>
          <w:szCs w:val="26"/>
        </w:rPr>
        <w:t>ngancing Next Generation Access Growth in Europe – finanțat din cadrul programului Interreg IVC</w:t>
      </w:r>
      <w:r w:rsidR="00B60E86">
        <w:rPr>
          <w:rFonts w:ascii="Calibri" w:eastAsia="MS Mincho" w:hAnsi="Calibri"/>
          <w:sz w:val="26"/>
          <w:szCs w:val="26"/>
        </w:rPr>
        <w:t>.</w:t>
      </w:r>
    </w:p>
    <w:p w:rsidR="005C47C6" w:rsidRDefault="005C47C6" w:rsidP="00586214">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Perioada de sustenabilitate a proiectului:</w:t>
      </w:r>
      <w:r w:rsidR="004D343F">
        <w:rPr>
          <w:rFonts w:ascii="Calibri" w:eastAsia="MS Mincho" w:hAnsi="Calibri"/>
          <w:sz w:val="26"/>
          <w:szCs w:val="26"/>
        </w:rPr>
        <w:t xml:space="preserve"> 31.12.2014-31.12.2019</w:t>
      </w:r>
    </w:p>
    <w:p w:rsidR="00B60E86" w:rsidRPr="00B60E86" w:rsidRDefault="00B60E86" w:rsidP="0058621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E75E16" w:rsidRPr="006541D7" w:rsidRDefault="007F0D50" w:rsidP="006541D7">
      <w:pPr>
        <w:numPr>
          <w:ilvl w:val="0"/>
          <w:numId w:val="17"/>
        </w:numPr>
        <w:autoSpaceDE w:val="0"/>
        <w:autoSpaceDN w:val="0"/>
        <w:adjustRightInd w:val="0"/>
        <w:ind w:right="-1"/>
        <w:jc w:val="both"/>
        <w:rPr>
          <w:rFonts w:ascii="Calibri" w:eastAsia="MS Mincho" w:hAnsi="Calibri"/>
          <w:sz w:val="26"/>
          <w:szCs w:val="26"/>
        </w:rPr>
      </w:pPr>
      <w:proofErr w:type="gramStart"/>
      <w:r>
        <w:rPr>
          <w:rFonts w:ascii="Calibri" w:eastAsia="MS Mincho" w:hAnsi="Calibri"/>
          <w:sz w:val="26"/>
          <w:szCs w:val="26"/>
        </w:rPr>
        <w:lastRenderedPageBreak/>
        <w:t>orga</w:t>
      </w:r>
      <w:r w:rsidR="00657411">
        <w:rPr>
          <w:rFonts w:ascii="Calibri" w:eastAsia="MS Mincho" w:hAnsi="Calibri"/>
          <w:sz w:val="26"/>
          <w:szCs w:val="26"/>
        </w:rPr>
        <w:t>nizare/participare</w:t>
      </w:r>
      <w:proofErr w:type="gramEnd"/>
      <w:r w:rsidR="00657411">
        <w:rPr>
          <w:rFonts w:ascii="Calibri" w:eastAsia="MS Mincho" w:hAnsi="Calibri"/>
          <w:sz w:val="26"/>
          <w:szCs w:val="26"/>
        </w:rPr>
        <w:t xml:space="preserve"> la evenimente</w:t>
      </w:r>
      <w:r>
        <w:rPr>
          <w:rFonts w:ascii="Calibri" w:eastAsia="MS Mincho" w:hAnsi="Calibri"/>
          <w:sz w:val="26"/>
          <w:szCs w:val="26"/>
        </w:rPr>
        <w:t xml:space="preserve"> cu scopul promovării </w:t>
      </w:r>
      <w:r>
        <w:rPr>
          <w:rFonts w:ascii="Calibri" w:hAnsi="Calibri" w:cs="Arial"/>
          <w:sz w:val="26"/>
          <w:szCs w:val="26"/>
          <w:lang w:val="ro-RO"/>
        </w:rPr>
        <w:t>rezultatelor obținute în urma implementării proiectului.</w:t>
      </w:r>
    </w:p>
    <w:p w:rsidR="009E6840" w:rsidRDefault="009E6840" w:rsidP="009E6840">
      <w:pPr>
        <w:autoSpaceDE w:val="0"/>
        <w:autoSpaceDN w:val="0"/>
        <w:adjustRightInd w:val="0"/>
        <w:ind w:right="-1"/>
        <w:jc w:val="both"/>
        <w:rPr>
          <w:rFonts w:ascii="Calibri" w:eastAsia="MS Mincho" w:hAnsi="Calibri"/>
          <w:sz w:val="26"/>
          <w:szCs w:val="26"/>
        </w:rPr>
      </w:pPr>
      <w:r>
        <w:rPr>
          <w:rFonts w:ascii="Calibri" w:eastAsia="MS Mincho" w:hAnsi="Calibri"/>
          <w:i/>
          <w:sz w:val="26"/>
          <w:szCs w:val="26"/>
        </w:rPr>
        <w:t xml:space="preserve">Robinwood Plus - </w:t>
      </w:r>
      <w:r w:rsidRPr="009E6840">
        <w:rPr>
          <w:rFonts w:ascii="Calibri" w:eastAsia="MS Mincho" w:hAnsi="Calibri"/>
          <w:sz w:val="26"/>
          <w:szCs w:val="26"/>
        </w:rPr>
        <w:t>Rolul multifuncțional al pădurii</w:t>
      </w:r>
      <w:r>
        <w:rPr>
          <w:rFonts w:ascii="Calibri" w:eastAsia="MS Mincho" w:hAnsi="Calibri"/>
          <w:sz w:val="26"/>
          <w:szCs w:val="26"/>
        </w:rPr>
        <w:t xml:space="preserve">, finanțat din cadrul </w:t>
      </w:r>
      <w:r w:rsidRPr="009E6840">
        <w:rPr>
          <w:rFonts w:ascii="Calibri" w:eastAsia="MS Mincho" w:hAnsi="Calibri"/>
          <w:sz w:val="26"/>
          <w:szCs w:val="26"/>
        </w:rPr>
        <w:t>Programului de Cooperare Transnațională Sud Estul Europei</w:t>
      </w:r>
      <w:r w:rsidR="00B60E86">
        <w:rPr>
          <w:rFonts w:ascii="Calibri" w:eastAsia="MS Mincho" w:hAnsi="Calibri"/>
          <w:sz w:val="26"/>
          <w:szCs w:val="26"/>
        </w:rPr>
        <w:t>.</w:t>
      </w:r>
    </w:p>
    <w:p w:rsidR="005C47C6" w:rsidRDefault="005C47C6" w:rsidP="009E6840">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Perioada de sustenabilitate a proiectului:</w:t>
      </w:r>
      <w:r w:rsidR="00EE0EF1">
        <w:rPr>
          <w:rFonts w:ascii="Calibri" w:eastAsia="MS Mincho" w:hAnsi="Calibri"/>
          <w:sz w:val="26"/>
          <w:szCs w:val="26"/>
        </w:rPr>
        <w:t xml:space="preserve"> </w:t>
      </w:r>
      <w:r>
        <w:rPr>
          <w:rFonts w:ascii="Calibri" w:eastAsia="MS Mincho" w:hAnsi="Calibri"/>
          <w:sz w:val="26"/>
          <w:szCs w:val="26"/>
        </w:rPr>
        <w:t>31.12.2013</w:t>
      </w:r>
      <w:r w:rsidR="008C7C0D">
        <w:rPr>
          <w:rFonts w:ascii="Calibri" w:eastAsia="MS Mincho" w:hAnsi="Calibri"/>
          <w:sz w:val="26"/>
          <w:szCs w:val="26"/>
        </w:rPr>
        <w:t xml:space="preserve"> </w:t>
      </w:r>
      <w:r>
        <w:rPr>
          <w:rFonts w:ascii="Calibri" w:eastAsia="MS Mincho" w:hAnsi="Calibri"/>
          <w:sz w:val="26"/>
          <w:szCs w:val="26"/>
        </w:rPr>
        <w:t>-</w:t>
      </w:r>
      <w:r w:rsidR="008C7C0D">
        <w:rPr>
          <w:rFonts w:ascii="Calibri" w:eastAsia="MS Mincho" w:hAnsi="Calibri"/>
          <w:sz w:val="26"/>
          <w:szCs w:val="26"/>
        </w:rPr>
        <w:t xml:space="preserve"> </w:t>
      </w:r>
      <w:r>
        <w:rPr>
          <w:rFonts w:ascii="Calibri" w:eastAsia="MS Mincho" w:hAnsi="Calibri"/>
          <w:sz w:val="26"/>
          <w:szCs w:val="26"/>
        </w:rPr>
        <w:t>31.12.2018</w:t>
      </w:r>
    </w:p>
    <w:p w:rsidR="00586214" w:rsidRPr="00B60E86" w:rsidRDefault="00B60E86" w:rsidP="0058621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6F5344" w:rsidRPr="00E75E16" w:rsidRDefault="006F5344" w:rsidP="006F5344">
      <w:pPr>
        <w:numPr>
          <w:ilvl w:val="0"/>
          <w:numId w:val="17"/>
        </w:numPr>
        <w:autoSpaceDE w:val="0"/>
        <w:autoSpaceDN w:val="0"/>
        <w:adjustRightInd w:val="0"/>
        <w:ind w:right="-1"/>
        <w:jc w:val="both"/>
        <w:rPr>
          <w:rFonts w:ascii="Calibri" w:eastAsia="MS Mincho" w:hAnsi="Calibri"/>
          <w:sz w:val="26"/>
          <w:szCs w:val="26"/>
        </w:rPr>
      </w:pPr>
      <w:r>
        <w:rPr>
          <w:rFonts w:ascii="Calibri" w:eastAsia="MS Mincho" w:hAnsi="Calibri"/>
          <w:sz w:val="26"/>
          <w:szCs w:val="26"/>
        </w:rPr>
        <w:t xml:space="preserve">organizare/participare la evenimente cu scopul promovării </w:t>
      </w:r>
      <w:r>
        <w:rPr>
          <w:rFonts w:ascii="Calibri" w:hAnsi="Calibri" w:cs="Arial"/>
          <w:sz w:val="26"/>
          <w:szCs w:val="26"/>
          <w:lang w:val="ro-RO"/>
        </w:rPr>
        <w:t>rezultatelor obținute în</w:t>
      </w:r>
      <w:r w:rsidR="00E75E16">
        <w:rPr>
          <w:rFonts w:ascii="Calibri" w:hAnsi="Calibri" w:cs="Arial"/>
          <w:sz w:val="26"/>
          <w:szCs w:val="26"/>
          <w:lang w:val="ro-RO"/>
        </w:rPr>
        <w:t xml:space="preserve"> urma implementării proiectului;</w:t>
      </w:r>
    </w:p>
    <w:p w:rsidR="00E75E16" w:rsidRPr="006541D7" w:rsidRDefault="00E75E16" w:rsidP="006541D7">
      <w:pPr>
        <w:numPr>
          <w:ilvl w:val="0"/>
          <w:numId w:val="17"/>
        </w:numPr>
        <w:autoSpaceDE w:val="0"/>
        <w:autoSpaceDN w:val="0"/>
        <w:adjustRightInd w:val="0"/>
        <w:ind w:right="-1"/>
        <w:jc w:val="both"/>
        <w:rPr>
          <w:rFonts w:ascii="Calibri" w:eastAsia="MS Mincho" w:hAnsi="Calibri"/>
          <w:sz w:val="26"/>
          <w:szCs w:val="26"/>
        </w:rPr>
      </w:pPr>
      <w:r>
        <w:rPr>
          <w:rFonts w:ascii="Calibri" w:hAnsi="Calibri" w:cs="Arial"/>
          <w:sz w:val="26"/>
          <w:szCs w:val="26"/>
          <w:lang w:val="ro-RO"/>
        </w:rPr>
        <w:t xml:space="preserve">întreținerea și </w:t>
      </w:r>
      <w:r w:rsidR="009E6840">
        <w:rPr>
          <w:rFonts w:ascii="Calibri" w:hAnsi="Calibri" w:cs="Arial"/>
          <w:sz w:val="26"/>
          <w:szCs w:val="26"/>
          <w:lang w:val="ro-RO"/>
        </w:rPr>
        <w:t>actualizarea portalului</w:t>
      </w:r>
      <w:r>
        <w:rPr>
          <w:rFonts w:ascii="Calibri" w:hAnsi="Calibri" w:cs="Arial"/>
          <w:sz w:val="26"/>
          <w:szCs w:val="26"/>
          <w:lang w:val="ro-RO"/>
        </w:rPr>
        <w:t>.</w:t>
      </w:r>
    </w:p>
    <w:p w:rsidR="006F5344" w:rsidRDefault="006F5344" w:rsidP="006F5344">
      <w:pPr>
        <w:autoSpaceDE w:val="0"/>
        <w:autoSpaceDN w:val="0"/>
        <w:adjustRightInd w:val="0"/>
        <w:ind w:right="-1"/>
        <w:jc w:val="both"/>
        <w:rPr>
          <w:rFonts w:ascii="Calibri" w:eastAsia="MS Mincho" w:hAnsi="Calibri"/>
          <w:sz w:val="26"/>
          <w:szCs w:val="26"/>
        </w:rPr>
      </w:pPr>
      <w:r w:rsidRPr="009E6840">
        <w:rPr>
          <w:rFonts w:ascii="Calibri" w:hAnsi="Calibri" w:cs="Arial"/>
          <w:i/>
          <w:sz w:val="26"/>
          <w:szCs w:val="26"/>
          <w:lang w:val="ro-RO"/>
        </w:rPr>
        <w:t>CLEAR</w:t>
      </w:r>
      <w:r w:rsidR="00801292">
        <w:rPr>
          <w:rFonts w:ascii="Calibri" w:hAnsi="Calibri" w:cs="Arial"/>
          <w:sz w:val="26"/>
          <w:szCs w:val="26"/>
          <w:lang w:val="ro-RO"/>
        </w:rPr>
        <w:t xml:space="preserve"> – ”Cultural Values and Leisure Environments Accessible Roundly – for All” – </w:t>
      </w:r>
      <w:r w:rsidR="00801292" w:rsidRPr="00801292">
        <w:rPr>
          <w:rFonts w:ascii="Calibri" w:hAnsi="Calibri" w:cs="Arial"/>
          <w:sz w:val="26"/>
          <w:szCs w:val="26"/>
          <w:lang w:val="ro-RO"/>
        </w:rPr>
        <w:t xml:space="preserve">finanțat </w:t>
      </w:r>
      <w:r w:rsidR="009E6840">
        <w:rPr>
          <w:rFonts w:ascii="Calibri" w:hAnsi="Calibri" w:cs="Arial"/>
          <w:sz w:val="26"/>
          <w:szCs w:val="26"/>
          <w:lang w:val="ro-RO"/>
        </w:rPr>
        <w:t>di</w:t>
      </w:r>
      <w:r w:rsidR="00801292" w:rsidRPr="00801292">
        <w:rPr>
          <w:rFonts w:ascii="Calibri" w:hAnsi="Calibri" w:cs="Arial"/>
          <w:sz w:val="26"/>
          <w:szCs w:val="26"/>
          <w:lang w:val="ro-RO"/>
        </w:rPr>
        <w:t xml:space="preserve">n cardul Programului </w:t>
      </w:r>
      <w:r w:rsidR="00801292" w:rsidRPr="00801292">
        <w:rPr>
          <w:rFonts w:ascii="Calibri" w:eastAsia="MS Mincho" w:hAnsi="Calibri"/>
          <w:sz w:val="26"/>
          <w:szCs w:val="26"/>
        </w:rPr>
        <w:t>de Cooperare Transnațională Sud Estul Europei</w:t>
      </w:r>
      <w:r w:rsidR="00B60E86">
        <w:rPr>
          <w:rFonts w:ascii="Calibri" w:eastAsia="MS Mincho" w:hAnsi="Calibri"/>
          <w:sz w:val="26"/>
          <w:szCs w:val="26"/>
        </w:rPr>
        <w:t>.</w:t>
      </w:r>
    </w:p>
    <w:p w:rsidR="005C47C6" w:rsidRDefault="005C47C6" w:rsidP="006F5344">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Perioada de sustenabilitate a proiectului:</w:t>
      </w:r>
      <w:r w:rsidR="0087038F">
        <w:rPr>
          <w:rFonts w:ascii="Calibri" w:eastAsia="MS Mincho" w:hAnsi="Calibri"/>
          <w:sz w:val="26"/>
          <w:szCs w:val="26"/>
        </w:rPr>
        <w:t xml:space="preserve"> </w:t>
      </w:r>
      <w:r w:rsidR="00EE0EF1">
        <w:rPr>
          <w:rFonts w:ascii="Calibri" w:eastAsia="MS Mincho" w:hAnsi="Calibri"/>
          <w:sz w:val="26"/>
          <w:szCs w:val="26"/>
        </w:rPr>
        <w:t>31.01.2014 – 31.01.2019</w:t>
      </w:r>
    </w:p>
    <w:p w:rsidR="00B60E86" w:rsidRPr="00B60E86" w:rsidRDefault="00B60E86" w:rsidP="006F5344">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E75E16" w:rsidRPr="006541D7" w:rsidRDefault="006F5344" w:rsidP="006541D7">
      <w:pPr>
        <w:numPr>
          <w:ilvl w:val="0"/>
          <w:numId w:val="17"/>
        </w:numPr>
        <w:autoSpaceDE w:val="0"/>
        <w:autoSpaceDN w:val="0"/>
        <w:adjustRightInd w:val="0"/>
        <w:ind w:right="-1"/>
        <w:jc w:val="both"/>
        <w:rPr>
          <w:rFonts w:ascii="Calibri" w:eastAsia="MS Mincho" w:hAnsi="Calibri"/>
          <w:sz w:val="26"/>
          <w:szCs w:val="26"/>
        </w:rPr>
      </w:pPr>
      <w:proofErr w:type="gramStart"/>
      <w:r>
        <w:rPr>
          <w:rFonts w:ascii="Calibri" w:eastAsia="MS Mincho" w:hAnsi="Calibri"/>
          <w:sz w:val="26"/>
          <w:szCs w:val="26"/>
        </w:rPr>
        <w:t>organizare/participare</w:t>
      </w:r>
      <w:proofErr w:type="gramEnd"/>
      <w:r>
        <w:rPr>
          <w:rFonts w:ascii="Calibri" w:eastAsia="MS Mincho" w:hAnsi="Calibri"/>
          <w:sz w:val="26"/>
          <w:szCs w:val="26"/>
        </w:rPr>
        <w:t xml:space="preserve"> la evenimente cu scopul promovării </w:t>
      </w:r>
      <w:r>
        <w:rPr>
          <w:rFonts w:ascii="Calibri" w:hAnsi="Calibri" w:cs="Arial"/>
          <w:sz w:val="26"/>
          <w:szCs w:val="26"/>
          <w:lang w:val="ro-RO"/>
        </w:rPr>
        <w:t>rezultatelor obținute în</w:t>
      </w:r>
      <w:r w:rsidR="00E75E16">
        <w:rPr>
          <w:rFonts w:ascii="Calibri" w:hAnsi="Calibri" w:cs="Arial"/>
          <w:sz w:val="26"/>
          <w:szCs w:val="26"/>
          <w:lang w:val="ro-RO"/>
        </w:rPr>
        <w:t xml:space="preserve"> urma implementării proiectului.</w:t>
      </w:r>
    </w:p>
    <w:p w:rsidR="00B60E86" w:rsidRDefault="006F5344" w:rsidP="009E6840">
      <w:pPr>
        <w:jc w:val="both"/>
        <w:rPr>
          <w:rFonts w:ascii="Calibri" w:hAnsi="Calibri" w:cs="Arial"/>
          <w:sz w:val="26"/>
          <w:szCs w:val="26"/>
          <w:lang w:val="ro-RO"/>
        </w:rPr>
      </w:pPr>
      <w:r w:rsidRPr="009E6840">
        <w:rPr>
          <w:rFonts w:ascii="Calibri" w:hAnsi="Calibri" w:cs="Arial"/>
          <w:i/>
          <w:sz w:val="26"/>
          <w:szCs w:val="26"/>
          <w:lang w:val="ro-RO"/>
        </w:rPr>
        <w:t>Youth In Action</w:t>
      </w:r>
      <w:r w:rsidR="009E6840">
        <w:rPr>
          <w:rFonts w:ascii="Calibri" w:hAnsi="Calibri" w:cs="Arial"/>
          <w:sz w:val="26"/>
          <w:szCs w:val="26"/>
          <w:lang w:val="ro-RO"/>
        </w:rPr>
        <w:t xml:space="preserve"> - </w:t>
      </w:r>
      <w:r w:rsidR="009E6840" w:rsidRPr="009E6840">
        <w:rPr>
          <w:rFonts w:ascii="Calibri" w:hAnsi="Calibri" w:cs="Arial"/>
          <w:sz w:val="26"/>
          <w:szCs w:val="26"/>
          <w:lang w:val="ro-RO"/>
        </w:rPr>
        <w:t>”Conferința Tineret în Harghita 2020”</w:t>
      </w:r>
      <w:r w:rsidR="00657411">
        <w:rPr>
          <w:rFonts w:ascii="Calibri" w:hAnsi="Calibri" w:cs="Arial"/>
          <w:sz w:val="26"/>
          <w:szCs w:val="26"/>
          <w:lang w:val="ro-RO"/>
        </w:rPr>
        <w:t xml:space="preserve">, finanțat din cadrul </w:t>
      </w:r>
      <w:r w:rsidR="00657411" w:rsidRPr="00657411">
        <w:rPr>
          <w:rFonts w:ascii="Calibri" w:hAnsi="Calibri" w:cs="Arial"/>
          <w:sz w:val="26"/>
          <w:szCs w:val="26"/>
          <w:lang w:val="ro-RO"/>
        </w:rPr>
        <w:t>Programului  ”Tineret în Acțiune”, Acțiunea ”Susținere pentru cooperarea europeană în domeniul tineretului”, Sub-Acțiunea 5.1. ”Întâlniri ale tinerilor și responsabililor cu politicile de tineret”</w:t>
      </w:r>
      <w:r w:rsidR="00B60E86">
        <w:rPr>
          <w:rFonts w:ascii="Calibri" w:hAnsi="Calibri" w:cs="Arial"/>
          <w:sz w:val="26"/>
          <w:szCs w:val="26"/>
          <w:lang w:val="ro-RO"/>
        </w:rPr>
        <w:t>.</w:t>
      </w:r>
    </w:p>
    <w:p w:rsidR="005C47C6" w:rsidRDefault="005C47C6" w:rsidP="009E6840">
      <w:pPr>
        <w:jc w:val="both"/>
        <w:rPr>
          <w:rFonts w:ascii="Calibri" w:hAnsi="Calibri" w:cs="Arial"/>
          <w:sz w:val="26"/>
          <w:szCs w:val="26"/>
          <w:lang w:val="ro-RO"/>
        </w:rPr>
      </w:pPr>
      <w:r>
        <w:rPr>
          <w:rFonts w:ascii="Calibri" w:eastAsia="MS Mincho" w:hAnsi="Calibri"/>
          <w:sz w:val="26"/>
          <w:szCs w:val="26"/>
        </w:rPr>
        <w:t>Perioada de sustenabilitate a proiectului:</w:t>
      </w:r>
      <w:r w:rsidR="00EE0EF1">
        <w:rPr>
          <w:rFonts w:ascii="Calibri" w:eastAsia="MS Mincho" w:hAnsi="Calibri"/>
          <w:sz w:val="26"/>
          <w:szCs w:val="26"/>
        </w:rPr>
        <w:t xml:space="preserve"> </w:t>
      </w:r>
      <w:r>
        <w:rPr>
          <w:rFonts w:ascii="Calibri" w:eastAsia="MS Mincho" w:hAnsi="Calibri"/>
          <w:sz w:val="26"/>
          <w:szCs w:val="26"/>
        </w:rPr>
        <w:t>30.06.2013</w:t>
      </w:r>
      <w:r w:rsidR="00EE0EF1">
        <w:rPr>
          <w:rFonts w:ascii="Calibri" w:eastAsia="MS Mincho" w:hAnsi="Calibri"/>
          <w:sz w:val="26"/>
          <w:szCs w:val="26"/>
        </w:rPr>
        <w:t xml:space="preserve"> </w:t>
      </w:r>
      <w:r>
        <w:rPr>
          <w:rFonts w:ascii="Calibri" w:eastAsia="MS Mincho" w:hAnsi="Calibri"/>
          <w:sz w:val="26"/>
          <w:szCs w:val="26"/>
        </w:rPr>
        <w:t>-</w:t>
      </w:r>
      <w:r w:rsidR="00EE0EF1">
        <w:rPr>
          <w:rFonts w:ascii="Calibri" w:eastAsia="MS Mincho" w:hAnsi="Calibri"/>
          <w:sz w:val="26"/>
          <w:szCs w:val="26"/>
        </w:rPr>
        <w:t xml:space="preserve"> </w:t>
      </w:r>
      <w:r>
        <w:rPr>
          <w:rFonts w:ascii="Calibri" w:eastAsia="MS Mincho" w:hAnsi="Calibri"/>
          <w:sz w:val="26"/>
          <w:szCs w:val="26"/>
        </w:rPr>
        <w:t>30.06.2018</w:t>
      </w:r>
    </w:p>
    <w:p w:rsidR="006F5344" w:rsidRPr="00B60E86" w:rsidRDefault="00B60E86" w:rsidP="00B60E86">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r w:rsidR="009E6840" w:rsidRPr="009E6840">
        <w:rPr>
          <w:rFonts w:ascii="Calibri" w:hAnsi="Calibri" w:cs="Arial"/>
          <w:lang w:val="ro-RO" w:eastAsia="ro-RO"/>
        </w:rPr>
        <w:t xml:space="preserve"> </w:t>
      </w:r>
    </w:p>
    <w:p w:rsidR="00E75E16" w:rsidRPr="006541D7" w:rsidRDefault="006F5344" w:rsidP="00E75E16">
      <w:pPr>
        <w:numPr>
          <w:ilvl w:val="0"/>
          <w:numId w:val="17"/>
        </w:numPr>
        <w:autoSpaceDE w:val="0"/>
        <w:autoSpaceDN w:val="0"/>
        <w:adjustRightInd w:val="0"/>
        <w:ind w:right="-1"/>
        <w:jc w:val="both"/>
        <w:rPr>
          <w:rFonts w:ascii="Calibri" w:eastAsia="MS Mincho" w:hAnsi="Calibri"/>
          <w:sz w:val="26"/>
          <w:szCs w:val="26"/>
        </w:rPr>
      </w:pPr>
      <w:proofErr w:type="gramStart"/>
      <w:r>
        <w:rPr>
          <w:rFonts w:ascii="Calibri" w:eastAsia="MS Mincho" w:hAnsi="Calibri"/>
          <w:sz w:val="26"/>
          <w:szCs w:val="26"/>
        </w:rPr>
        <w:t>organizare/participare</w:t>
      </w:r>
      <w:proofErr w:type="gramEnd"/>
      <w:r>
        <w:rPr>
          <w:rFonts w:ascii="Calibri" w:eastAsia="MS Mincho" w:hAnsi="Calibri"/>
          <w:sz w:val="26"/>
          <w:szCs w:val="26"/>
        </w:rPr>
        <w:t xml:space="preserve"> la evenimente cu scopul promovării </w:t>
      </w:r>
      <w:r>
        <w:rPr>
          <w:rFonts w:ascii="Calibri" w:hAnsi="Calibri" w:cs="Arial"/>
          <w:sz w:val="26"/>
          <w:szCs w:val="26"/>
          <w:lang w:val="ro-RO"/>
        </w:rPr>
        <w:t>rezultatelor obținute în urma implementării proiectului.</w:t>
      </w:r>
    </w:p>
    <w:p w:rsidR="00DD7E41" w:rsidRDefault="006F5344" w:rsidP="00DD7E41">
      <w:pPr>
        <w:autoSpaceDE w:val="0"/>
        <w:autoSpaceDN w:val="0"/>
        <w:adjustRightInd w:val="0"/>
        <w:ind w:right="-1"/>
        <w:jc w:val="both"/>
        <w:rPr>
          <w:rFonts w:ascii="Calibri" w:hAnsi="Calibri" w:cs="Arial"/>
          <w:sz w:val="26"/>
          <w:szCs w:val="26"/>
          <w:lang w:val="ro-RO"/>
        </w:rPr>
      </w:pPr>
      <w:r w:rsidRPr="009E6840">
        <w:rPr>
          <w:rFonts w:ascii="Calibri" w:hAnsi="Calibri" w:cs="Arial"/>
          <w:i/>
          <w:sz w:val="26"/>
          <w:szCs w:val="26"/>
          <w:lang w:val="ro-RO"/>
        </w:rPr>
        <w:t>Progress</w:t>
      </w:r>
      <w:r w:rsidR="009E6840">
        <w:rPr>
          <w:rFonts w:ascii="Calibri" w:hAnsi="Calibri" w:cs="Arial"/>
          <w:sz w:val="26"/>
          <w:szCs w:val="26"/>
          <w:lang w:val="ro-RO"/>
        </w:rPr>
        <w:t xml:space="preserve"> – Tineri absolvenți și sectorul social: identificarea unor noi oportunități de muncă, finanțat </w:t>
      </w:r>
      <w:r w:rsidR="00B60E86">
        <w:rPr>
          <w:rFonts w:ascii="Calibri" w:hAnsi="Calibri" w:cs="Arial"/>
          <w:sz w:val="26"/>
          <w:szCs w:val="26"/>
          <w:lang w:val="ro-RO"/>
        </w:rPr>
        <w:t>din cadrul programului Progress.</w:t>
      </w:r>
    </w:p>
    <w:p w:rsidR="005C47C6" w:rsidRDefault="005C47C6" w:rsidP="00DD7E41">
      <w:pPr>
        <w:autoSpaceDE w:val="0"/>
        <w:autoSpaceDN w:val="0"/>
        <w:adjustRightInd w:val="0"/>
        <w:ind w:right="-1"/>
        <w:jc w:val="both"/>
        <w:rPr>
          <w:rFonts w:ascii="Calibri" w:hAnsi="Calibri" w:cs="Arial"/>
          <w:sz w:val="26"/>
          <w:szCs w:val="26"/>
          <w:lang w:val="ro-RO"/>
        </w:rPr>
      </w:pPr>
      <w:r>
        <w:rPr>
          <w:rFonts w:ascii="Calibri" w:eastAsia="MS Mincho" w:hAnsi="Calibri"/>
          <w:sz w:val="26"/>
          <w:szCs w:val="26"/>
        </w:rPr>
        <w:t>Perioada de sustenabilitate a proiectului:</w:t>
      </w:r>
      <w:r w:rsidR="00EE0EF1">
        <w:rPr>
          <w:rFonts w:ascii="Calibri" w:eastAsia="MS Mincho" w:hAnsi="Calibri"/>
          <w:sz w:val="26"/>
          <w:szCs w:val="26"/>
        </w:rPr>
        <w:t xml:space="preserve"> </w:t>
      </w:r>
      <w:r>
        <w:rPr>
          <w:rFonts w:ascii="Calibri" w:eastAsia="MS Mincho" w:hAnsi="Calibri"/>
          <w:sz w:val="26"/>
          <w:szCs w:val="26"/>
        </w:rPr>
        <w:t>24.01.2014</w:t>
      </w:r>
      <w:r w:rsidR="00EE0EF1">
        <w:rPr>
          <w:rFonts w:ascii="Calibri" w:eastAsia="MS Mincho" w:hAnsi="Calibri"/>
          <w:sz w:val="26"/>
          <w:szCs w:val="26"/>
        </w:rPr>
        <w:t xml:space="preserve"> </w:t>
      </w:r>
      <w:r>
        <w:rPr>
          <w:rFonts w:ascii="Calibri" w:eastAsia="MS Mincho" w:hAnsi="Calibri"/>
          <w:sz w:val="26"/>
          <w:szCs w:val="26"/>
        </w:rPr>
        <w:t>-</w:t>
      </w:r>
      <w:r w:rsidR="00EE0EF1">
        <w:rPr>
          <w:rFonts w:ascii="Calibri" w:eastAsia="MS Mincho" w:hAnsi="Calibri"/>
          <w:sz w:val="26"/>
          <w:szCs w:val="26"/>
        </w:rPr>
        <w:t xml:space="preserve"> </w:t>
      </w:r>
      <w:r>
        <w:rPr>
          <w:rFonts w:ascii="Calibri" w:eastAsia="MS Mincho" w:hAnsi="Calibri"/>
          <w:sz w:val="26"/>
          <w:szCs w:val="26"/>
        </w:rPr>
        <w:t>24.01.2019</w:t>
      </w:r>
    </w:p>
    <w:p w:rsidR="00B60E86" w:rsidRPr="00B60E86" w:rsidRDefault="00B60E86" w:rsidP="00DD7E41">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9E6840" w:rsidRPr="006541D7" w:rsidRDefault="006F5344" w:rsidP="009E6840">
      <w:pPr>
        <w:numPr>
          <w:ilvl w:val="0"/>
          <w:numId w:val="17"/>
        </w:numPr>
        <w:autoSpaceDE w:val="0"/>
        <w:autoSpaceDN w:val="0"/>
        <w:adjustRightInd w:val="0"/>
        <w:ind w:right="-1"/>
        <w:jc w:val="both"/>
        <w:rPr>
          <w:rFonts w:ascii="Calibri" w:eastAsia="MS Mincho" w:hAnsi="Calibri"/>
          <w:sz w:val="26"/>
          <w:szCs w:val="26"/>
        </w:rPr>
      </w:pPr>
      <w:proofErr w:type="gramStart"/>
      <w:r>
        <w:rPr>
          <w:rFonts w:ascii="Calibri" w:eastAsia="MS Mincho" w:hAnsi="Calibri"/>
          <w:sz w:val="26"/>
          <w:szCs w:val="26"/>
        </w:rPr>
        <w:t>organizare/participare</w:t>
      </w:r>
      <w:proofErr w:type="gramEnd"/>
      <w:r>
        <w:rPr>
          <w:rFonts w:ascii="Calibri" w:eastAsia="MS Mincho" w:hAnsi="Calibri"/>
          <w:sz w:val="26"/>
          <w:szCs w:val="26"/>
        </w:rPr>
        <w:t xml:space="preserve"> la evenimente cu scopul promovării </w:t>
      </w:r>
      <w:r>
        <w:rPr>
          <w:rFonts w:ascii="Calibri" w:hAnsi="Calibri" w:cs="Arial"/>
          <w:sz w:val="26"/>
          <w:szCs w:val="26"/>
          <w:lang w:val="ro-RO"/>
        </w:rPr>
        <w:t>rezultatelor obținute în urma implementării proiectului.</w:t>
      </w:r>
    </w:p>
    <w:p w:rsidR="009E6840" w:rsidRDefault="009E6840" w:rsidP="009E6840">
      <w:pPr>
        <w:autoSpaceDE w:val="0"/>
        <w:autoSpaceDN w:val="0"/>
        <w:adjustRightInd w:val="0"/>
        <w:ind w:right="-1"/>
        <w:jc w:val="both"/>
        <w:rPr>
          <w:rFonts w:ascii="Calibri" w:eastAsia="MS Mincho" w:hAnsi="Calibri"/>
          <w:sz w:val="26"/>
          <w:szCs w:val="26"/>
        </w:rPr>
      </w:pPr>
      <w:proofErr w:type="gramStart"/>
      <w:r>
        <w:rPr>
          <w:rFonts w:ascii="Calibri" w:eastAsia="MS Mincho" w:hAnsi="Calibri"/>
          <w:sz w:val="26"/>
          <w:szCs w:val="26"/>
        </w:rPr>
        <w:t xml:space="preserve">CivPro - </w:t>
      </w:r>
      <w:r w:rsidRPr="009E6840">
        <w:rPr>
          <w:rFonts w:ascii="Calibri" w:eastAsia="MS Mincho" w:hAnsi="Calibri"/>
          <w:sz w:val="26"/>
          <w:szCs w:val="26"/>
        </w:rPr>
        <w:t>Strategii regionale în vederea pre</w:t>
      </w:r>
      <w:r>
        <w:rPr>
          <w:rFonts w:ascii="Calibri" w:eastAsia="MS Mincho" w:hAnsi="Calibri"/>
          <w:sz w:val="26"/>
          <w:szCs w:val="26"/>
        </w:rPr>
        <w:t xml:space="preserve">venirii calamităților natural, </w:t>
      </w:r>
      <w:r w:rsidR="007F37B8" w:rsidRPr="009E6840">
        <w:rPr>
          <w:rFonts w:ascii="Calibri" w:eastAsia="MS Mincho" w:hAnsi="Calibri"/>
          <w:sz w:val="26"/>
          <w:szCs w:val="26"/>
        </w:rPr>
        <w:t>finanțat din cadrul programului Interreg IVC</w:t>
      </w:r>
      <w:r w:rsidR="00B60E86">
        <w:rPr>
          <w:rFonts w:ascii="Calibri" w:eastAsia="MS Mincho" w:hAnsi="Calibri"/>
          <w:sz w:val="26"/>
          <w:szCs w:val="26"/>
        </w:rPr>
        <w:t>.</w:t>
      </w:r>
      <w:proofErr w:type="gramEnd"/>
    </w:p>
    <w:p w:rsidR="005C47C6" w:rsidRDefault="005C47C6" w:rsidP="009E6840">
      <w:pPr>
        <w:autoSpaceDE w:val="0"/>
        <w:autoSpaceDN w:val="0"/>
        <w:adjustRightInd w:val="0"/>
        <w:ind w:right="-1"/>
        <w:jc w:val="both"/>
        <w:rPr>
          <w:rFonts w:ascii="Calibri" w:eastAsia="MS Mincho" w:hAnsi="Calibri"/>
          <w:sz w:val="26"/>
          <w:szCs w:val="26"/>
        </w:rPr>
      </w:pPr>
      <w:r>
        <w:rPr>
          <w:rFonts w:ascii="Calibri" w:eastAsia="MS Mincho" w:hAnsi="Calibri"/>
          <w:sz w:val="26"/>
          <w:szCs w:val="26"/>
        </w:rPr>
        <w:t>Perioada de sustenabilitate a proiectului:</w:t>
      </w:r>
      <w:r w:rsidR="00C3035A">
        <w:rPr>
          <w:rFonts w:ascii="Calibri" w:eastAsia="MS Mincho" w:hAnsi="Calibri"/>
          <w:sz w:val="26"/>
          <w:szCs w:val="26"/>
        </w:rPr>
        <w:t xml:space="preserve"> 31.12</w:t>
      </w:r>
      <w:r w:rsidR="00617C98">
        <w:rPr>
          <w:rFonts w:ascii="Calibri" w:eastAsia="MS Mincho" w:hAnsi="Calibri"/>
          <w:sz w:val="26"/>
          <w:szCs w:val="26"/>
        </w:rPr>
        <w:t>.</w:t>
      </w:r>
      <w:r w:rsidR="0087038F">
        <w:rPr>
          <w:rFonts w:ascii="Calibri" w:eastAsia="MS Mincho" w:hAnsi="Calibri"/>
          <w:sz w:val="26"/>
          <w:szCs w:val="26"/>
        </w:rPr>
        <w:t>2012</w:t>
      </w:r>
      <w:r w:rsidR="00C3035A">
        <w:rPr>
          <w:rFonts w:ascii="Calibri" w:eastAsia="MS Mincho" w:hAnsi="Calibri"/>
          <w:sz w:val="26"/>
          <w:szCs w:val="26"/>
        </w:rPr>
        <w:t xml:space="preserve"> – 31.12.2017</w:t>
      </w:r>
    </w:p>
    <w:p w:rsidR="00B60E86" w:rsidRPr="00B60E86" w:rsidRDefault="00B60E86" w:rsidP="009E6840">
      <w:pPr>
        <w:autoSpaceDE w:val="0"/>
        <w:autoSpaceDN w:val="0"/>
        <w:adjustRightInd w:val="0"/>
        <w:ind w:right="-1"/>
        <w:jc w:val="both"/>
        <w:rPr>
          <w:rFonts w:ascii="Calibri" w:hAnsi="Calibri"/>
          <w:i/>
          <w:sz w:val="26"/>
          <w:szCs w:val="26"/>
          <w:lang w:val="ro-RO"/>
        </w:rPr>
      </w:pPr>
      <w:r>
        <w:rPr>
          <w:rFonts w:ascii="Calibri" w:eastAsia="MS Mincho" w:hAnsi="Calibri"/>
          <w:sz w:val="26"/>
          <w:szCs w:val="26"/>
        </w:rPr>
        <w:t>Obiective:</w:t>
      </w:r>
    </w:p>
    <w:p w:rsidR="007F37B8" w:rsidRPr="00B60E86" w:rsidRDefault="009E6840" w:rsidP="009E6840">
      <w:pPr>
        <w:pStyle w:val="ListParagraph"/>
        <w:numPr>
          <w:ilvl w:val="0"/>
          <w:numId w:val="17"/>
        </w:numPr>
        <w:autoSpaceDE w:val="0"/>
        <w:autoSpaceDN w:val="0"/>
        <w:adjustRightInd w:val="0"/>
        <w:ind w:right="-1"/>
        <w:jc w:val="both"/>
        <w:rPr>
          <w:rFonts w:ascii="Calibri" w:eastAsia="MS Mincho" w:hAnsi="Calibri"/>
          <w:sz w:val="26"/>
          <w:szCs w:val="26"/>
        </w:rPr>
      </w:pPr>
      <w:proofErr w:type="gramStart"/>
      <w:r w:rsidRPr="009E6840">
        <w:rPr>
          <w:rFonts w:ascii="Calibri" w:eastAsia="MS Mincho" w:hAnsi="Calibri"/>
          <w:sz w:val="26"/>
          <w:szCs w:val="26"/>
        </w:rPr>
        <w:t>organizare/participare</w:t>
      </w:r>
      <w:proofErr w:type="gramEnd"/>
      <w:r w:rsidRPr="009E6840">
        <w:rPr>
          <w:rFonts w:ascii="Calibri" w:eastAsia="MS Mincho" w:hAnsi="Calibri"/>
          <w:sz w:val="26"/>
          <w:szCs w:val="26"/>
        </w:rPr>
        <w:t xml:space="preserve"> la evenimente cu scopul promovării </w:t>
      </w:r>
      <w:r w:rsidRPr="009E6840">
        <w:rPr>
          <w:rFonts w:ascii="Calibri" w:hAnsi="Calibri" w:cs="Arial"/>
          <w:sz w:val="26"/>
          <w:szCs w:val="26"/>
          <w:lang w:val="ro-RO"/>
        </w:rPr>
        <w:t>rezultatelor obținute în urma implementării proiectului</w:t>
      </w:r>
      <w:r w:rsidR="00B60E86">
        <w:rPr>
          <w:rFonts w:ascii="Calibri" w:hAnsi="Calibri" w:cs="Arial"/>
          <w:sz w:val="26"/>
          <w:szCs w:val="26"/>
          <w:lang w:val="ro-RO"/>
        </w:rPr>
        <w:t>.</w:t>
      </w:r>
    </w:p>
    <w:p w:rsidR="00AD2889" w:rsidRPr="00A81EC9" w:rsidRDefault="00AD2889" w:rsidP="009F5B14">
      <w:pPr>
        <w:ind w:left="708" w:right="-1"/>
        <w:jc w:val="both"/>
        <w:rPr>
          <w:rFonts w:ascii="Calibri" w:hAnsi="Calibri"/>
          <w:color w:val="FF0000"/>
          <w:sz w:val="26"/>
          <w:szCs w:val="26"/>
          <w:lang w:val="ro-RO"/>
        </w:rPr>
      </w:pPr>
    </w:p>
    <w:p w:rsidR="00617C98" w:rsidRDefault="00617C98" w:rsidP="00867FA0">
      <w:pPr>
        <w:ind w:right="-1"/>
        <w:jc w:val="both"/>
        <w:rPr>
          <w:rFonts w:ascii="Calibri" w:hAnsi="Calibri"/>
          <w:b/>
          <w:sz w:val="26"/>
          <w:szCs w:val="26"/>
          <w:lang w:val="ro-RO"/>
        </w:rPr>
      </w:pPr>
    </w:p>
    <w:p w:rsidR="00867FA0" w:rsidRDefault="001B281F" w:rsidP="00867FA0">
      <w:pPr>
        <w:ind w:right="-1"/>
        <w:jc w:val="both"/>
        <w:rPr>
          <w:rFonts w:ascii="Calibri" w:hAnsi="Calibri"/>
          <w:b/>
          <w:sz w:val="26"/>
          <w:szCs w:val="26"/>
          <w:lang w:val="ro-RO"/>
        </w:rPr>
      </w:pPr>
      <w:r>
        <w:rPr>
          <w:rFonts w:ascii="Calibri" w:hAnsi="Calibri"/>
          <w:b/>
          <w:sz w:val="26"/>
          <w:szCs w:val="26"/>
          <w:lang w:val="ro-RO"/>
        </w:rPr>
        <w:t>6</w:t>
      </w:r>
      <w:r w:rsidR="00867FA0">
        <w:rPr>
          <w:rFonts w:ascii="Calibri" w:hAnsi="Calibri"/>
          <w:b/>
          <w:sz w:val="26"/>
          <w:szCs w:val="26"/>
          <w:lang w:val="ro-RO"/>
        </w:rPr>
        <w:t>.</w:t>
      </w:r>
      <w:r w:rsidR="00AD2889">
        <w:rPr>
          <w:rFonts w:ascii="Calibri" w:hAnsi="Calibri"/>
          <w:b/>
          <w:sz w:val="26"/>
          <w:szCs w:val="26"/>
          <w:lang w:val="ro-RO"/>
        </w:rPr>
        <w:t>Activitățile</w:t>
      </w:r>
      <w:r w:rsidR="00AD2889" w:rsidRPr="00485EDC">
        <w:rPr>
          <w:rFonts w:ascii="Calibri" w:hAnsi="Calibri"/>
          <w:b/>
          <w:sz w:val="26"/>
          <w:szCs w:val="26"/>
          <w:lang w:val="ro-RO"/>
        </w:rPr>
        <w:t xml:space="preserve"> program</w:t>
      </w:r>
      <w:r w:rsidR="00AD2889">
        <w:rPr>
          <w:rFonts w:ascii="Calibri" w:hAnsi="Calibri"/>
          <w:b/>
          <w:sz w:val="26"/>
          <w:szCs w:val="26"/>
          <w:lang w:val="ro-RO"/>
        </w:rPr>
        <w:t>ului</w:t>
      </w:r>
      <w:r w:rsidR="00AD2889" w:rsidRPr="00485EDC">
        <w:rPr>
          <w:rFonts w:ascii="Calibri" w:hAnsi="Calibri"/>
          <w:b/>
          <w:sz w:val="26"/>
          <w:szCs w:val="26"/>
          <w:lang w:val="ro-RO"/>
        </w:rPr>
        <w:t>:</w:t>
      </w:r>
    </w:p>
    <w:p w:rsidR="00867FA0" w:rsidRPr="007F11C4" w:rsidRDefault="00867FA0" w:rsidP="00867FA0">
      <w:pPr>
        <w:numPr>
          <w:ilvl w:val="0"/>
          <w:numId w:val="13"/>
        </w:numPr>
        <w:ind w:right="-1"/>
        <w:jc w:val="both"/>
        <w:rPr>
          <w:rFonts w:ascii="Calibri" w:hAnsi="Calibri" w:cs="Arial"/>
          <w:sz w:val="26"/>
          <w:szCs w:val="26"/>
          <w:lang w:val="ro-RO"/>
        </w:rPr>
      </w:pPr>
      <w:r>
        <w:rPr>
          <w:rFonts w:ascii="Calibri" w:hAnsi="Calibri" w:cs="Arial"/>
          <w:sz w:val="26"/>
          <w:szCs w:val="26"/>
          <w:lang w:val="ro-RO"/>
        </w:rPr>
        <w:t>A</w:t>
      </w:r>
      <w:r w:rsidR="006F5344">
        <w:rPr>
          <w:rFonts w:ascii="Calibri" w:hAnsi="Calibri" w:cs="Arial"/>
          <w:sz w:val="26"/>
          <w:szCs w:val="26"/>
          <w:lang w:val="ro-RO"/>
        </w:rPr>
        <w:t>ctivități</w:t>
      </w:r>
      <w:r w:rsidRPr="009A5714">
        <w:rPr>
          <w:rFonts w:ascii="Calibri" w:hAnsi="Calibri" w:cs="Arial"/>
          <w:sz w:val="26"/>
          <w:szCs w:val="26"/>
          <w:lang w:val="ro-RO"/>
        </w:rPr>
        <w:t xml:space="preserve"> de proiectare, editare, tipărire de materiale publicitare de promovare (broșuri, pliante, cărți poștale, bannere, afișe publicitare, caiete de program, DVD-uri, cataloage, calendare de buzunar);</w:t>
      </w:r>
    </w:p>
    <w:p w:rsidR="00867FA0" w:rsidRPr="007F11C4" w:rsidRDefault="006F5344" w:rsidP="00867FA0">
      <w:pPr>
        <w:numPr>
          <w:ilvl w:val="0"/>
          <w:numId w:val="13"/>
        </w:numPr>
        <w:ind w:right="-1"/>
        <w:jc w:val="both"/>
        <w:rPr>
          <w:rFonts w:ascii="Calibri" w:hAnsi="Calibri" w:cs="Arial"/>
          <w:sz w:val="26"/>
          <w:szCs w:val="26"/>
          <w:lang w:val="ro-RO"/>
        </w:rPr>
      </w:pPr>
      <w:r>
        <w:rPr>
          <w:rFonts w:ascii="Calibri" w:hAnsi="Calibri" w:cs="Arial"/>
          <w:sz w:val="26"/>
          <w:szCs w:val="26"/>
          <w:lang w:val="ro-RO"/>
        </w:rPr>
        <w:t>Activități</w:t>
      </w:r>
      <w:r w:rsidR="00867FA0" w:rsidRPr="009A5714">
        <w:rPr>
          <w:rFonts w:ascii="Calibri" w:hAnsi="Calibri" w:cs="Arial"/>
          <w:sz w:val="26"/>
          <w:szCs w:val="26"/>
          <w:lang w:val="ro-RO"/>
        </w:rPr>
        <w:t xml:space="preserve"> de realizare și activare internet bannere;</w:t>
      </w:r>
    </w:p>
    <w:p w:rsidR="00867FA0" w:rsidRPr="007F11C4" w:rsidRDefault="006F5344" w:rsidP="00867FA0">
      <w:pPr>
        <w:numPr>
          <w:ilvl w:val="0"/>
          <w:numId w:val="13"/>
        </w:numPr>
        <w:ind w:right="-1"/>
        <w:jc w:val="both"/>
        <w:rPr>
          <w:rFonts w:ascii="Calibri" w:hAnsi="Calibri" w:cs="Arial"/>
          <w:sz w:val="26"/>
          <w:szCs w:val="26"/>
          <w:lang w:val="ro-RO"/>
        </w:rPr>
      </w:pPr>
      <w:r>
        <w:rPr>
          <w:rFonts w:ascii="Calibri" w:hAnsi="Calibri" w:cs="Arial"/>
          <w:sz w:val="26"/>
          <w:szCs w:val="26"/>
          <w:lang w:val="ro-RO"/>
        </w:rPr>
        <w:lastRenderedPageBreak/>
        <w:t>Activități</w:t>
      </w:r>
      <w:r w:rsidR="00867FA0" w:rsidRPr="009A5714">
        <w:rPr>
          <w:rFonts w:ascii="Calibri" w:hAnsi="Calibri" w:cs="Arial"/>
          <w:sz w:val="26"/>
          <w:szCs w:val="26"/>
          <w:lang w:val="ro-RO"/>
        </w:rPr>
        <w:t xml:space="preserve"> de organizare evenimente și realizare de diferite forumuri, conferinţe, meetinguri, târguri, expoziții, manifestări și evenimente cu scopul promovării proiectelor;</w:t>
      </w:r>
    </w:p>
    <w:p w:rsidR="00867FA0" w:rsidRPr="009A5714" w:rsidRDefault="006F5344" w:rsidP="00867FA0">
      <w:pPr>
        <w:numPr>
          <w:ilvl w:val="0"/>
          <w:numId w:val="13"/>
        </w:numPr>
        <w:ind w:right="-1"/>
        <w:jc w:val="both"/>
        <w:rPr>
          <w:rFonts w:ascii="Calibri" w:hAnsi="Calibri" w:cs="Arial"/>
          <w:sz w:val="26"/>
          <w:szCs w:val="26"/>
          <w:lang w:val="ro-RO"/>
        </w:rPr>
      </w:pPr>
      <w:r>
        <w:rPr>
          <w:rFonts w:ascii="Calibri" w:hAnsi="Calibri" w:cs="Arial"/>
          <w:sz w:val="26"/>
          <w:szCs w:val="26"/>
          <w:lang w:val="ro-RO"/>
        </w:rPr>
        <w:t>Activități</w:t>
      </w:r>
      <w:r w:rsidR="00867FA0" w:rsidRPr="009A5714">
        <w:rPr>
          <w:rFonts w:ascii="Calibri" w:hAnsi="Calibri" w:cs="Arial"/>
          <w:sz w:val="26"/>
          <w:szCs w:val="26"/>
          <w:lang w:val="ro-RO"/>
        </w:rPr>
        <w:t xml:space="preserve"> de participare la d</w:t>
      </w:r>
      <w:r w:rsidR="0043383A">
        <w:rPr>
          <w:rFonts w:ascii="Calibri" w:hAnsi="Calibri" w:cs="Arial"/>
          <w:sz w:val="26"/>
          <w:szCs w:val="26"/>
          <w:lang w:val="ro-RO"/>
        </w:rPr>
        <w:t>iferite forumuri, conferinţe, me</w:t>
      </w:r>
      <w:r w:rsidR="00867FA0" w:rsidRPr="009A5714">
        <w:rPr>
          <w:rFonts w:ascii="Calibri" w:hAnsi="Calibri" w:cs="Arial"/>
          <w:sz w:val="26"/>
          <w:szCs w:val="26"/>
          <w:lang w:val="ro-RO"/>
        </w:rPr>
        <w:t xml:space="preserve">etinguri, târguri, expoziții și manifestări </w:t>
      </w:r>
      <w:r w:rsidR="00867FA0">
        <w:rPr>
          <w:rFonts w:ascii="Calibri" w:hAnsi="Calibri" w:cs="Arial"/>
          <w:sz w:val="26"/>
          <w:szCs w:val="26"/>
          <w:lang w:val="ro-RO"/>
        </w:rPr>
        <w:t>în țară.</w:t>
      </w:r>
    </w:p>
    <w:p w:rsidR="00AD2889" w:rsidRPr="00485EDC" w:rsidRDefault="00AD2889" w:rsidP="009F5B14">
      <w:pPr>
        <w:ind w:right="-1"/>
        <w:jc w:val="both"/>
        <w:rPr>
          <w:rFonts w:ascii="Calibri" w:hAnsi="Calibri"/>
          <w:b/>
          <w:sz w:val="26"/>
          <w:szCs w:val="26"/>
          <w:lang w:val="ro-RO"/>
        </w:rPr>
      </w:pPr>
    </w:p>
    <w:p w:rsidR="00AD2889" w:rsidRDefault="001B281F" w:rsidP="009F5B14">
      <w:pPr>
        <w:ind w:right="-1"/>
        <w:jc w:val="both"/>
        <w:rPr>
          <w:rFonts w:ascii="Calibri" w:hAnsi="Calibri"/>
          <w:b/>
          <w:sz w:val="26"/>
          <w:szCs w:val="26"/>
          <w:lang w:val="ro-RO"/>
        </w:rPr>
      </w:pPr>
      <w:r>
        <w:rPr>
          <w:rFonts w:ascii="Calibri" w:hAnsi="Calibri"/>
          <w:b/>
          <w:sz w:val="26"/>
          <w:szCs w:val="26"/>
          <w:lang w:val="ro-RO"/>
        </w:rPr>
        <w:t>7</w:t>
      </w:r>
      <w:r w:rsidR="00AD2889" w:rsidRPr="0059079C">
        <w:rPr>
          <w:rFonts w:ascii="Calibri" w:hAnsi="Calibri"/>
          <w:b/>
          <w:sz w:val="26"/>
          <w:szCs w:val="26"/>
          <w:lang w:val="ro-RO"/>
        </w:rPr>
        <w:t>.</w:t>
      </w:r>
      <w:r w:rsidR="00AD2889">
        <w:rPr>
          <w:rFonts w:ascii="Calibri" w:hAnsi="Calibri"/>
          <w:b/>
          <w:sz w:val="26"/>
          <w:szCs w:val="26"/>
          <w:lang w:val="ro-RO"/>
        </w:rPr>
        <w:t xml:space="preserve"> </w:t>
      </w:r>
      <w:r w:rsidR="00AD2889" w:rsidRPr="00485EDC">
        <w:rPr>
          <w:rFonts w:ascii="Calibri" w:hAnsi="Calibri"/>
          <w:b/>
          <w:sz w:val="26"/>
          <w:szCs w:val="26"/>
          <w:lang w:val="ro-RO"/>
        </w:rPr>
        <w:t xml:space="preserve">Beneficiarii programului: </w:t>
      </w:r>
    </w:p>
    <w:p w:rsidR="00AD2889" w:rsidRPr="00A81EC9" w:rsidRDefault="00867FA0" w:rsidP="007F11C4">
      <w:pPr>
        <w:pStyle w:val="BodyTextIndent2"/>
        <w:spacing w:after="0" w:line="240" w:lineRule="auto"/>
        <w:ind w:left="0" w:right="-1"/>
        <w:jc w:val="both"/>
        <w:rPr>
          <w:rFonts w:ascii="Calibri" w:hAnsi="Calibri"/>
          <w:sz w:val="26"/>
          <w:szCs w:val="26"/>
          <w:lang w:val="ro-RO"/>
        </w:rPr>
      </w:pPr>
      <w:r>
        <w:rPr>
          <w:rFonts w:ascii="Calibri" w:hAnsi="Calibri"/>
          <w:sz w:val="26"/>
          <w:szCs w:val="26"/>
          <w:lang w:val="ro-RO"/>
        </w:rPr>
        <w:t xml:space="preserve">Beneficiarii acestui program vor fi locuitorii județului Harghita și </w:t>
      </w:r>
      <w:r w:rsidRPr="00485EDC">
        <w:rPr>
          <w:rFonts w:ascii="Calibri" w:hAnsi="Calibri"/>
          <w:sz w:val="26"/>
          <w:szCs w:val="26"/>
          <w:lang w:val="ro-RO"/>
        </w:rPr>
        <w:t>turiștii potențiali care vor vizita</w:t>
      </w:r>
      <w:r w:rsidR="00627BBE">
        <w:rPr>
          <w:rFonts w:ascii="Calibri" w:hAnsi="Calibri"/>
          <w:sz w:val="26"/>
          <w:szCs w:val="26"/>
          <w:lang w:val="ro-RO"/>
        </w:rPr>
        <w:t xml:space="preserve"> județul Harghita; </w:t>
      </w:r>
      <w:r>
        <w:rPr>
          <w:rFonts w:ascii="Calibri" w:hAnsi="Calibri"/>
          <w:sz w:val="26"/>
          <w:szCs w:val="26"/>
          <w:lang w:val="ro-RO"/>
        </w:rPr>
        <w:t xml:space="preserve">participanţii evenimentelor, </w:t>
      </w:r>
      <w:r w:rsidRPr="00C26BED">
        <w:rPr>
          <w:rFonts w:ascii="Calibri" w:hAnsi="Calibri"/>
          <w:sz w:val="26"/>
          <w:szCs w:val="26"/>
          <w:lang w:val="ro-RO"/>
        </w:rPr>
        <w:t>conferinţe</w:t>
      </w:r>
      <w:r>
        <w:rPr>
          <w:rFonts w:ascii="Calibri" w:hAnsi="Calibri"/>
          <w:sz w:val="26"/>
          <w:szCs w:val="26"/>
          <w:lang w:val="ro-RO"/>
        </w:rPr>
        <w:t xml:space="preserve">lor, meetingurilor, târgurilor, expozițiilor și manifestărilor turistice şi cultural turistice, </w:t>
      </w:r>
      <w:r w:rsidRPr="00485EDC">
        <w:rPr>
          <w:rFonts w:ascii="Calibri" w:hAnsi="Calibri"/>
          <w:sz w:val="26"/>
          <w:szCs w:val="26"/>
          <w:lang w:val="ro-RO"/>
        </w:rPr>
        <w:t>autoritățile publice locale şi judeţene</w:t>
      </w:r>
      <w:r>
        <w:rPr>
          <w:rFonts w:ascii="Calibri" w:hAnsi="Calibri"/>
          <w:sz w:val="26"/>
          <w:szCs w:val="26"/>
          <w:lang w:val="ro-RO"/>
        </w:rPr>
        <w:t>.</w:t>
      </w:r>
    </w:p>
    <w:p w:rsidR="00AD2889" w:rsidRPr="00485EDC" w:rsidRDefault="00AD2889" w:rsidP="009F5B14">
      <w:pPr>
        <w:ind w:right="-1"/>
        <w:jc w:val="both"/>
        <w:rPr>
          <w:rFonts w:ascii="Calibri" w:hAnsi="Calibri"/>
          <w:sz w:val="26"/>
          <w:szCs w:val="26"/>
          <w:lang w:val="ro-RO"/>
        </w:rPr>
      </w:pPr>
    </w:p>
    <w:p w:rsidR="00AD2889" w:rsidRDefault="001B281F" w:rsidP="009F5B14">
      <w:pPr>
        <w:ind w:right="-1"/>
        <w:jc w:val="both"/>
        <w:rPr>
          <w:rFonts w:ascii="Calibri" w:hAnsi="Calibri"/>
          <w:b/>
          <w:sz w:val="26"/>
          <w:szCs w:val="26"/>
          <w:lang w:val="ro-RO"/>
        </w:rPr>
      </w:pPr>
      <w:r>
        <w:rPr>
          <w:rFonts w:ascii="Calibri" w:hAnsi="Calibri"/>
          <w:b/>
          <w:sz w:val="26"/>
          <w:szCs w:val="26"/>
          <w:lang w:val="ro-RO"/>
        </w:rPr>
        <w:t>8</w:t>
      </w:r>
      <w:r w:rsidR="00AD2889">
        <w:rPr>
          <w:rFonts w:ascii="Calibri" w:hAnsi="Calibri"/>
          <w:b/>
          <w:sz w:val="26"/>
          <w:szCs w:val="26"/>
          <w:lang w:val="ro-RO"/>
        </w:rPr>
        <w:t xml:space="preserve">. </w:t>
      </w:r>
      <w:r w:rsidR="00AD2889" w:rsidRPr="00485EDC">
        <w:rPr>
          <w:rFonts w:ascii="Calibri" w:hAnsi="Calibri"/>
          <w:b/>
          <w:sz w:val="26"/>
          <w:szCs w:val="26"/>
          <w:lang w:val="ro-RO"/>
        </w:rPr>
        <w:t>Rezultate așteptate:</w:t>
      </w:r>
    </w:p>
    <w:p w:rsidR="007F11C4" w:rsidRDefault="007F11C4" w:rsidP="007F11C4">
      <w:pPr>
        <w:numPr>
          <w:ilvl w:val="0"/>
          <w:numId w:val="16"/>
        </w:numPr>
        <w:shd w:val="clear" w:color="auto" w:fill="FFFFFF"/>
        <w:ind w:right="-1"/>
        <w:jc w:val="both"/>
        <w:textAlignment w:val="top"/>
        <w:rPr>
          <w:rFonts w:ascii="Calibri" w:eastAsia="MS Mincho" w:hAnsi="Calibri"/>
          <w:sz w:val="26"/>
          <w:szCs w:val="26"/>
        </w:rPr>
      </w:pPr>
      <w:r>
        <w:rPr>
          <w:rFonts w:ascii="Calibri" w:hAnsi="Calibri"/>
          <w:sz w:val="26"/>
          <w:szCs w:val="26"/>
          <w:lang w:val="ro-RO"/>
        </w:rPr>
        <w:t xml:space="preserve">realizarea activităților </w:t>
      </w:r>
      <w:r>
        <w:rPr>
          <w:rFonts w:ascii="Calibri" w:eastAsia="MS Mincho" w:hAnsi="Calibri"/>
          <w:sz w:val="26"/>
          <w:szCs w:val="26"/>
        </w:rPr>
        <w:t>prevăzute</w:t>
      </w:r>
      <w:r w:rsidRPr="00FB03F0">
        <w:rPr>
          <w:rFonts w:ascii="Calibri" w:eastAsia="MS Mincho" w:hAnsi="Calibri"/>
          <w:sz w:val="26"/>
          <w:szCs w:val="26"/>
        </w:rPr>
        <w:t xml:space="preserve"> î</w:t>
      </w:r>
      <w:r w:rsidR="007F37B8">
        <w:rPr>
          <w:rFonts w:ascii="Calibri" w:eastAsia="MS Mincho" w:hAnsi="Calibri"/>
          <w:sz w:val="26"/>
          <w:szCs w:val="26"/>
        </w:rPr>
        <w:t>n cererile</w:t>
      </w:r>
      <w:r w:rsidRPr="00FB03F0">
        <w:rPr>
          <w:rFonts w:ascii="Calibri" w:eastAsia="MS Mincho" w:hAnsi="Calibri"/>
          <w:sz w:val="26"/>
          <w:szCs w:val="26"/>
        </w:rPr>
        <w:t xml:space="preserve"> de finanțare</w:t>
      </w:r>
      <w:r w:rsidR="007F37B8">
        <w:rPr>
          <w:rFonts w:ascii="Calibri" w:eastAsia="MS Mincho" w:hAnsi="Calibri"/>
          <w:sz w:val="26"/>
          <w:szCs w:val="26"/>
        </w:rPr>
        <w:t xml:space="preserve"> ale diferitelor proiecte</w:t>
      </w:r>
      <w:r>
        <w:rPr>
          <w:rFonts w:ascii="Calibri" w:eastAsia="MS Mincho" w:hAnsi="Calibri"/>
          <w:sz w:val="26"/>
          <w:szCs w:val="26"/>
        </w:rPr>
        <w:t>;</w:t>
      </w:r>
    </w:p>
    <w:p w:rsidR="007F11C4" w:rsidRDefault="007F11C4" w:rsidP="007F11C4">
      <w:pPr>
        <w:numPr>
          <w:ilvl w:val="0"/>
          <w:numId w:val="16"/>
        </w:numPr>
        <w:shd w:val="clear" w:color="auto" w:fill="FFFFFF"/>
        <w:ind w:right="-1"/>
        <w:jc w:val="both"/>
        <w:textAlignment w:val="top"/>
        <w:rPr>
          <w:rFonts w:ascii="Calibri" w:hAnsi="Calibri" w:cs="Arial"/>
          <w:sz w:val="26"/>
          <w:szCs w:val="26"/>
          <w:lang w:val="ro-RO"/>
        </w:rPr>
      </w:pPr>
      <w:r>
        <w:rPr>
          <w:rFonts w:ascii="Calibri" w:hAnsi="Calibri" w:cs="Arial"/>
          <w:sz w:val="26"/>
          <w:szCs w:val="26"/>
          <w:lang w:val="ro-RO"/>
        </w:rPr>
        <w:t>întreținerea rezultatelor obținute în urma implementării proiectelor;</w:t>
      </w:r>
    </w:p>
    <w:p w:rsidR="007F11C4" w:rsidRPr="00542639" w:rsidRDefault="007F11C4" w:rsidP="007F11C4">
      <w:pPr>
        <w:numPr>
          <w:ilvl w:val="0"/>
          <w:numId w:val="16"/>
        </w:numPr>
        <w:shd w:val="clear" w:color="auto" w:fill="FFFFFF"/>
        <w:ind w:right="-1"/>
        <w:jc w:val="both"/>
        <w:textAlignment w:val="top"/>
        <w:rPr>
          <w:rFonts w:ascii="Calibri" w:hAnsi="Calibri" w:cs="Arial"/>
          <w:sz w:val="26"/>
          <w:szCs w:val="26"/>
          <w:lang w:val="ro-RO"/>
        </w:rPr>
      </w:pPr>
      <w:r w:rsidRPr="00542639">
        <w:rPr>
          <w:rFonts w:ascii="Calibri" w:hAnsi="Calibri" w:cs="Arial"/>
          <w:sz w:val="26"/>
          <w:szCs w:val="26"/>
          <w:lang w:val="ro-RO"/>
        </w:rPr>
        <w:t xml:space="preserve">realizarea </w:t>
      </w:r>
      <w:r w:rsidR="007F37B8">
        <w:rPr>
          <w:rFonts w:ascii="Calibri" w:hAnsi="Calibri" w:cs="Arial"/>
          <w:sz w:val="26"/>
          <w:szCs w:val="26"/>
          <w:lang w:val="ro-RO"/>
        </w:rPr>
        <w:t>sustenabilității</w:t>
      </w:r>
      <w:r w:rsidRPr="00542639">
        <w:rPr>
          <w:rFonts w:ascii="Calibri" w:hAnsi="Calibri" w:cs="Arial"/>
          <w:sz w:val="26"/>
          <w:szCs w:val="26"/>
          <w:lang w:val="ro-RO"/>
        </w:rPr>
        <w:t xml:space="preserve"> indicatoarelor menționate în cadrul proiectelor.</w:t>
      </w:r>
    </w:p>
    <w:p w:rsidR="007F11C4" w:rsidRPr="00FB03F0" w:rsidRDefault="007F11C4" w:rsidP="007F11C4">
      <w:pPr>
        <w:pStyle w:val="ListParagraph"/>
        <w:ind w:left="0"/>
        <w:jc w:val="both"/>
        <w:rPr>
          <w:rFonts w:ascii="Calibri" w:eastAsia="MS Mincho" w:hAnsi="Calibri"/>
          <w:sz w:val="26"/>
          <w:szCs w:val="26"/>
        </w:rPr>
      </w:pPr>
    </w:p>
    <w:p w:rsidR="00AD2889" w:rsidRDefault="001B281F" w:rsidP="009F5B14">
      <w:pPr>
        <w:autoSpaceDE w:val="0"/>
        <w:autoSpaceDN w:val="0"/>
        <w:adjustRightInd w:val="0"/>
        <w:ind w:right="-1"/>
        <w:rPr>
          <w:rFonts w:ascii="Calibri" w:hAnsi="Calibri"/>
          <w:b/>
          <w:sz w:val="26"/>
          <w:szCs w:val="26"/>
        </w:rPr>
      </w:pPr>
      <w:r>
        <w:rPr>
          <w:rFonts w:ascii="Calibri" w:hAnsi="Calibri"/>
          <w:b/>
          <w:sz w:val="26"/>
          <w:szCs w:val="26"/>
        </w:rPr>
        <w:t>9</w:t>
      </w:r>
      <w:r w:rsidR="00AD2889">
        <w:rPr>
          <w:rFonts w:ascii="Calibri" w:hAnsi="Calibri"/>
          <w:b/>
          <w:sz w:val="26"/>
          <w:szCs w:val="26"/>
        </w:rPr>
        <w:t xml:space="preserve">.  </w:t>
      </w:r>
      <w:r w:rsidR="00AD2889" w:rsidRPr="003F288E">
        <w:rPr>
          <w:rFonts w:ascii="Calibri" w:hAnsi="Calibri"/>
          <w:b/>
          <w:sz w:val="26"/>
          <w:szCs w:val="26"/>
        </w:rPr>
        <w:t xml:space="preserve">Indicatori de rezultate: </w:t>
      </w:r>
    </w:p>
    <w:p w:rsidR="00733335" w:rsidRDefault="00733335" w:rsidP="009F5B14">
      <w:pPr>
        <w:pStyle w:val="BodyTextIndent2"/>
        <w:numPr>
          <w:ilvl w:val="0"/>
          <w:numId w:val="4"/>
        </w:numPr>
        <w:tabs>
          <w:tab w:val="left" w:pos="426"/>
          <w:tab w:val="left" w:pos="567"/>
        </w:tabs>
        <w:spacing w:after="0" w:line="240" w:lineRule="auto"/>
        <w:ind w:left="426" w:right="-1" w:hanging="426"/>
        <w:jc w:val="both"/>
        <w:rPr>
          <w:rFonts w:ascii="Calibri" w:hAnsi="Calibri"/>
          <w:sz w:val="26"/>
          <w:szCs w:val="26"/>
          <w:lang w:val="ro-RO"/>
        </w:rPr>
      </w:pPr>
      <w:r>
        <w:rPr>
          <w:rFonts w:ascii="Calibri" w:hAnsi="Calibri"/>
          <w:sz w:val="26"/>
          <w:szCs w:val="26"/>
          <w:lang w:val="ro-RO"/>
        </w:rPr>
        <w:t>numărul evenimentelor organizate;</w:t>
      </w:r>
    </w:p>
    <w:p w:rsidR="00AD2889" w:rsidRDefault="00AD2889" w:rsidP="009F5B14">
      <w:pPr>
        <w:pStyle w:val="BodyTextIndent2"/>
        <w:numPr>
          <w:ilvl w:val="0"/>
          <w:numId w:val="4"/>
        </w:numPr>
        <w:tabs>
          <w:tab w:val="left" w:pos="426"/>
          <w:tab w:val="left" w:pos="567"/>
        </w:tabs>
        <w:spacing w:after="0" w:line="240" w:lineRule="auto"/>
        <w:ind w:left="426" w:right="-1" w:hanging="426"/>
        <w:jc w:val="both"/>
        <w:rPr>
          <w:rFonts w:ascii="Calibri" w:hAnsi="Calibri"/>
          <w:sz w:val="26"/>
          <w:szCs w:val="26"/>
          <w:lang w:val="ro-RO"/>
        </w:rPr>
      </w:pPr>
      <w:r w:rsidRPr="00352ABF">
        <w:rPr>
          <w:rFonts w:ascii="Calibri" w:hAnsi="Calibri"/>
          <w:sz w:val="26"/>
          <w:szCs w:val="26"/>
          <w:lang w:val="ro-RO"/>
        </w:rPr>
        <w:t>numărul materiale</w:t>
      </w:r>
      <w:r w:rsidR="00733335">
        <w:rPr>
          <w:rFonts w:ascii="Calibri" w:hAnsi="Calibri"/>
          <w:sz w:val="26"/>
          <w:szCs w:val="26"/>
          <w:lang w:val="ro-RO"/>
        </w:rPr>
        <w:t>lor</w:t>
      </w:r>
      <w:r w:rsidRPr="00352ABF">
        <w:rPr>
          <w:rFonts w:ascii="Calibri" w:hAnsi="Calibri"/>
          <w:sz w:val="26"/>
          <w:szCs w:val="26"/>
          <w:lang w:val="ro-RO"/>
        </w:rPr>
        <w:t xml:space="preserve"> de promovare </w:t>
      </w:r>
      <w:r w:rsidR="00733335">
        <w:rPr>
          <w:rFonts w:ascii="Calibri" w:hAnsi="Calibri"/>
          <w:sz w:val="26"/>
          <w:szCs w:val="26"/>
          <w:lang w:val="ro-RO"/>
        </w:rPr>
        <w:t>editate;</w:t>
      </w:r>
    </w:p>
    <w:p w:rsidR="00871B36" w:rsidRDefault="00733335" w:rsidP="00871B36">
      <w:pPr>
        <w:pStyle w:val="BodyTextIndent2"/>
        <w:numPr>
          <w:ilvl w:val="0"/>
          <w:numId w:val="4"/>
        </w:numPr>
        <w:tabs>
          <w:tab w:val="left" w:pos="426"/>
          <w:tab w:val="left" w:pos="567"/>
        </w:tabs>
        <w:spacing w:after="0" w:line="240" w:lineRule="auto"/>
        <w:ind w:left="426" w:right="-1" w:hanging="426"/>
        <w:jc w:val="both"/>
        <w:rPr>
          <w:rFonts w:ascii="Calibri" w:hAnsi="Calibri"/>
          <w:sz w:val="26"/>
          <w:szCs w:val="26"/>
          <w:lang w:val="ro-RO"/>
        </w:rPr>
      </w:pPr>
      <w:r>
        <w:rPr>
          <w:rFonts w:ascii="Calibri" w:hAnsi="Calibri"/>
          <w:sz w:val="26"/>
          <w:szCs w:val="26"/>
          <w:lang w:val="ro-RO"/>
        </w:rPr>
        <w:t xml:space="preserve">numărul </w:t>
      </w:r>
      <w:r w:rsidRPr="00CE3F1B">
        <w:rPr>
          <w:rFonts w:ascii="Calibri" w:hAnsi="Calibri"/>
          <w:color w:val="000000"/>
          <w:sz w:val="26"/>
          <w:lang w:val="ro-RO"/>
        </w:rPr>
        <w:t>articolelor apărute</w:t>
      </w:r>
      <w:r>
        <w:rPr>
          <w:rFonts w:ascii="Calibri" w:hAnsi="Calibri"/>
          <w:color w:val="000000"/>
          <w:sz w:val="26"/>
          <w:lang w:val="ro-RO"/>
        </w:rPr>
        <w:t xml:space="preserve"> î</w:t>
      </w:r>
      <w:r w:rsidR="00AD2889" w:rsidRPr="00352ABF">
        <w:rPr>
          <w:rFonts w:ascii="Calibri" w:hAnsi="Calibri"/>
          <w:sz w:val="26"/>
          <w:szCs w:val="26"/>
          <w:lang w:val="ro-RO"/>
        </w:rPr>
        <w:t>n mass-media locală şi naţională;</w:t>
      </w:r>
    </w:p>
    <w:p w:rsidR="00B60E86" w:rsidRDefault="00995175" w:rsidP="00AA0A44">
      <w:pPr>
        <w:numPr>
          <w:ilvl w:val="0"/>
          <w:numId w:val="4"/>
        </w:numPr>
        <w:ind w:left="426" w:right="-1" w:hanging="426"/>
        <w:rPr>
          <w:rFonts w:ascii="Calibri" w:hAnsi="Calibri"/>
          <w:sz w:val="26"/>
          <w:szCs w:val="26"/>
          <w:lang w:val="ro-RO"/>
        </w:rPr>
      </w:pPr>
      <w:r>
        <w:rPr>
          <w:rFonts w:ascii="Calibri" w:hAnsi="Calibri"/>
          <w:sz w:val="26"/>
          <w:szCs w:val="26"/>
          <w:lang w:val="ro-RO"/>
        </w:rPr>
        <w:t>numărul expozițiilor cu participarea județului Harghita</w:t>
      </w:r>
      <w:r w:rsidR="00AD2889">
        <w:rPr>
          <w:rFonts w:ascii="Calibri" w:hAnsi="Calibri"/>
          <w:sz w:val="26"/>
          <w:szCs w:val="26"/>
          <w:lang w:val="ro-RO"/>
        </w:rPr>
        <w:t>.</w:t>
      </w:r>
    </w:p>
    <w:p w:rsidR="00B672A9" w:rsidRDefault="00B672A9" w:rsidP="00B672A9">
      <w:pPr>
        <w:ind w:right="-1"/>
        <w:rPr>
          <w:rFonts w:ascii="Calibri" w:hAnsi="Calibri"/>
          <w:sz w:val="26"/>
          <w:szCs w:val="26"/>
          <w:lang w:val="ro-RO"/>
        </w:rPr>
      </w:pPr>
    </w:p>
    <w:p w:rsidR="00B672A9" w:rsidRPr="00B672A9" w:rsidRDefault="00B672A9" w:rsidP="00B672A9">
      <w:pPr>
        <w:ind w:right="-1"/>
        <w:rPr>
          <w:rFonts w:ascii="Calibri" w:hAnsi="Calibri"/>
          <w:b/>
          <w:sz w:val="26"/>
          <w:szCs w:val="26"/>
        </w:rPr>
      </w:pPr>
      <w:r w:rsidRPr="00B672A9">
        <w:rPr>
          <w:rFonts w:ascii="Calibri" w:hAnsi="Calibri"/>
          <w:b/>
          <w:sz w:val="26"/>
          <w:szCs w:val="26"/>
        </w:rPr>
        <w:t>10. Rezultate obținute:</w:t>
      </w:r>
    </w:p>
    <w:p w:rsidR="00AA0A44" w:rsidRDefault="00AA0A44" w:rsidP="00B672A9">
      <w:pPr>
        <w:ind w:right="-1"/>
        <w:rPr>
          <w:rFonts w:ascii="Calibri" w:hAnsi="Calibri"/>
          <w:sz w:val="26"/>
          <w:szCs w:val="26"/>
          <w:lang w:val="ro-RO"/>
        </w:rPr>
      </w:pPr>
    </w:p>
    <w:p w:rsidR="00B672A9" w:rsidRDefault="00B672A9" w:rsidP="00B672A9">
      <w:pPr>
        <w:ind w:right="-1"/>
        <w:rPr>
          <w:rFonts w:ascii="Calibri" w:hAnsi="Calibri"/>
          <w:sz w:val="26"/>
          <w:szCs w:val="26"/>
          <w:lang w:val="ro-RO"/>
        </w:rPr>
      </w:pPr>
      <w:r w:rsidRPr="00B672A9">
        <w:rPr>
          <w:rFonts w:ascii="Calibri" w:hAnsi="Calibri"/>
          <w:sz w:val="26"/>
          <w:szCs w:val="26"/>
          <w:lang w:val="ro-RO"/>
        </w:rPr>
        <w:t>În vederea asigurării sustenabilității proiectului au avut loc următoarele activități:</w:t>
      </w:r>
    </w:p>
    <w:p w:rsidR="00A04CB5" w:rsidRDefault="00B672A9" w:rsidP="00B672A9">
      <w:pPr>
        <w:ind w:right="-1"/>
        <w:rPr>
          <w:rFonts w:ascii="Calibri" w:hAnsi="Calibri"/>
          <w:sz w:val="26"/>
          <w:szCs w:val="26"/>
          <w:lang w:val="ro-RO"/>
        </w:rPr>
      </w:pPr>
      <w:r>
        <w:rPr>
          <w:rFonts w:ascii="Calibri" w:hAnsi="Calibri"/>
          <w:sz w:val="26"/>
          <w:szCs w:val="26"/>
          <w:lang w:val="ro-RO"/>
        </w:rPr>
        <w:t xml:space="preserve">1. </w:t>
      </w:r>
      <w:r w:rsidR="00A04CB5">
        <w:rPr>
          <w:rFonts w:ascii="Calibri" w:hAnsi="Calibri"/>
          <w:sz w:val="26"/>
          <w:szCs w:val="26"/>
          <w:lang w:val="ro-RO"/>
        </w:rPr>
        <w:t>Realizarea</w:t>
      </w:r>
      <w:r w:rsidRPr="00B672A9">
        <w:rPr>
          <w:rFonts w:ascii="Calibri" w:hAnsi="Calibri"/>
          <w:sz w:val="26"/>
          <w:szCs w:val="26"/>
          <w:lang w:val="ro-RO"/>
        </w:rPr>
        <w:t xml:space="preserve"> urmă</w:t>
      </w:r>
      <w:r w:rsidR="00A04CB5">
        <w:rPr>
          <w:rFonts w:ascii="Calibri" w:hAnsi="Calibri"/>
          <w:sz w:val="26"/>
          <w:szCs w:val="26"/>
          <w:lang w:val="ro-RO"/>
        </w:rPr>
        <w:t>toarelor materiale publicitare:</w:t>
      </w:r>
    </w:p>
    <w:p w:rsidR="00B672A9" w:rsidRPr="00B672A9" w:rsidRDefault="00B672A9" w:rsidP="00B672A9">
      <w:pPr>
        <w:ind w:right="-1"/>
        <w:rPr>
          <w:rFonts w:ascii="Calibri" w:hAnsi="Calibri"/>
          <w:sz w:val="26"/>
          <w:szCs w:val="26"/>
          <w:lang w:val="ro-RO"/>
        </w:rPr>
      </w:pPr>
      <w:r w:rsidRPr="00B672A9">
        <w:rPr>
          <w:rFonts w:ascii="Calibri" w:hAnsi="Calibri"/>
          <w:sz w:val="26"/>
          <w:szCs w:val="26"/>
          <w:lang w:val="ro-RO"/>
        </w:rPr>
        <w:t>Afișe publicitare – 1.000 buc.</w:t>
      </w:r>
    </w:p>
    <w:p w:rsidR="00B672A9" w:rsidRPr="00B672A9" w:rsidRDefault="00B672A9" w:rsidP="00B672A9">
      <w:pPr>
        <w:ind w:right="-1"/>
        <w:rPr>
          <w:rFonts w:ascii="Calibri" w:hAnsi="Calibri"/>
          <w:sz w:val="26"/>
          <w:szCs w:val="26"/>
          <w:lang w:val="ro-RO"/>
        </w:rPr>
      </w:pPr>
      <w:r w:rsidRPr="00B672A9">
        <w:rPr>
          <w:rFonts w:ascii="Calibri" w:hAnsi="Calibri"/>
          <w:sz w:val="26"/>
          <w:szCs w:val="26"/>
          <w:lang w:val="ro-RO"/>
        </w:rPr>
        <w:t>Cărți poștale  - 1.000 buc.</w:t>
      </w:r>
    </w:p>
    <w:p w:rsidR="00B672A9" w:rsidRPr="00B672A9" w:rsidRDefault="00B672A9" w:rsidP="00B672A9">
      <w:pPr>
        <w:ind w:right="-1"/>
        <w:rPr>
          <w:rFonts w:ascii="Calibri" w:hAnsi="Calibri"/>
          <w:sz w:val="26"/>
          <w:szCs w:val="26"/>
          <w:lang w:val="ro-RO"/>
        </w:rPr>
      </w:pPr>
      <w:r w:rsidRPr="00B672A9">
        <w:rPr>
          <w:rFonts w:ascii="Calibri" w:hAnsi="Calibri"/>
          <w:sz w:val="26"/>
          <w:szCs w:val="26"/>
          <w:lang w:val="ro-RO"/>
        </w:rPr>
        <w:t>Caiete de program – 500 buc.</w:t>
      </w:r>
    </w:p>
    <w:p w:rsidR="00B672A9" w:rsidRPr="00B672A9" w:rsidRDefault="00B672A9" w:rsidP="00B672A9">
      <w:pPr>
        <w:ind w:right="-1"/>
        <w:rPr>
          <w:rFonts w:ascii="Calibri" w:hAnsi="Calibri"/>
          <w:sz w:val="26"/>
          <w:szCs w:val="26"/>
          <w:lang w:val="ro-RO"/>
        </w:rPr>
      </w:pPr>
      <w:r w:rsidRPr="00B672A9">
        <w:rPr>
          <w:rFonts w:ascii="Calibri" w:hAnsi="Calibri"/>
          <w:sz w:val="26"/>
          <w:szCs w:val="26"/>
          <w:lang w:val="ro-RO"/>
        </w:rPr>
        <w:t>Pliante – 1.000 buc</w:t>
      </w:r>
    </w:p>
    <w:p w:rsidR="00A04CB5" w:rsidRDefault="00B672A9" w:rsidP="00B672A9">
      <w:pPr>
        <w:ind w:right="-1"/>
        <w:rPr>
          <w:rFonts w:ascii="Calibri" w:hAnsi="Calibri"/>
          <w:sz w:val="26"/>
          <w:szCs w:val="26"/>
          <w:lang w:val="ro-RO"/>
        </w:rPr>
      </w:pPr>
      <w:r w:rsidRPr="00B672A9">
        <w:rPr>
          <w:rFonts w:ascii="Calibri" w:hAnsi="Calibri"/>
          <w:sz w:val="26"/>
          <w:szCs w:val="26"/>
          <w:lang w:val="ro-RO"/>
        </w:rPr>
        <w:t>Calendare de buzunar</w:t>
      </w:r>
      <w:r w:rsidR="00A04CB5">
        <w:rPr>
          <w:rFonts w:ascii="Calibri" w:hAnsi="Calibri"/>
          <w:sz w:val="26"/>
          <w:szCs w:val="26"/>
          <w:lang w:val="ro-RO"/>
        </w:rPr>
        <w:t xml:space="preserve"> 1000 buc.</w:t>
      </w:r>
    </w:p>
    <w:p w:rsidR="00B672A9" w:rsidRDefault="00A04CB5" w:rsidP="00B672A9">
      <w:pPr>
        <w:ind w:right="-1"/>
        <w:rPr>
          <w:rFonts w:ascii="Calibri" w:hAnsi="Calibri"/>
          <w:sz w:val="26"/>
          <w:szCs w:val="26"/>
          <w:lang w:val="ro-RO"/>
        </w:rPr>
      </w:pPr>
      <w:r>
        <w:rPr>
          <w:rFonts w:ascii="Calibri" w:hAnsi="Calibri"/>
          <w:sz w:val="26"/>
          <w:szCs w:val="26"/>
          <w:lang w:val="ro-RO"/>
        </w:rPr>
        <w:t>DVD-uri. – 500 buc</w:t>
      </w:r>
      <w:r w:rsidR="00B672A9" w:rsidRPr="00B672A9">
        <w:rPr>
          <w:rFonts w:ascii="Calibri" w:hAnsi="Calibri"/>
          <w:sz w:val="26"/>
          <w:szCs w:val="26"/>
          <w:lang w:val="ro-RO"/>
        </w:rPr>
        <w:t xml:space="preserve">. </w:t>
      </w:r>
    </w:p>
    <w:p w:rsidR="008373D5" w:rsidRDefault="00B672A9" w:rsidP="00B672A9">
      <w:pPr>
        <w:ind w:right="-1"/>
        <w:rPr>
          <w:rFonts w:ascii="Calibri" w:hAnsi="Calibri"/>
          <w:sz w:val="26"/>
          <w:szCs w:val="26"/>
          <w:lang w:val="ro-RO"/>
        </w:rPr>
      </w:pPr>
      <w:r>
        <w:rPr>
          <w:rFonts w:ascii="Calibri" w:hAnsi="Calibri"/>
          <w:sz w:val="26"/>
          <w:szCs w:val="26"/>
          <w:lang w:val="ro-RO"/>
        </w:rPr>
        <w:t xml:space="preserve">2. </w:t>
      </w:r>
      <w:r w:rsidRPr="00B672A9">
        <w:rPr>
          <w:rFonts w:ascii="Calibri" w:hAnsi="Calibri"/>
          <w:sz w:val="26"/>
          <w:szCs w:val="26"/>
          <w:lang w:val="ro-RO"/>
        </w:rPr>
        <w:t xml:space="preserve">Participarea și organizarea de evenimente, </w:t>
      </w:r>
      <w:r w:rsidR="008373D5">
        <w:rPr>
          <w:rFonts w:ascii="Calibri" w:hAnsi="Calibri"/>
          <w:sz w:val="26"/>
          <w:szCs w:val="26"/>
          <w:lang w:val="ro-RO"/>
        </w:rPr>
        <w:t>expoziții, târguri și seminarii.</w:t>
      </w:r>
    </w:p>
    <w:p w:rsidR="00B672A9" w:rsidRPr="00B672A9" w:rsidRDefault="00B672A9" w:rsidP="00B672A9">
      <w:pPr>
        <w:ind w:right="-1"/>
        <w:rPr>
          <w:rFonts w:ascii="Calibri" w:hAnsi="Calibri"/>
          <w:sz w:val="26"/>
          <w:szCs w:val="26"/>
          <w:lang w:val="ro-RO"/>
        </w:rPr>
      </w:pPr>
      <w:r>
        <w:rPr>
          <w:rFonts w:ascii="Calibri" w:hAnsi="Calibri"/>
          <w:sz w:val="26"/>
          <w:szCs w:val="26"/>
          <w:lang w:val="ro-RO"/>
        </w:rPr>
        <w:t xml:space="preserve">3. </w:t>
      </w:r>
      <w:r w:rsidRPr="00B672A9">
        <w:rPr>
          <w:rFonts w:ascii="Calibri" w:hAnsi="Calibri"/>
          <w:sz w:val="26"/>
          <w:szCs w:val="26"/>
          <w:lang w:val="ro-RO"/>
        </w:rPr>
        <w:t>Realizarea și editarea bannerelor publicitare</w:t>
      </w:r>
      <w:r w:rsidR="008373D5">
        <w:rPr>
          <w:rFonts w:ascii="Calibri" w:hAnsi="Calibri"/>
          <w:sz w:val="26"/>
          <w:szCs w:val="26"/>
          <w:lang w:val="ro-RO"/>
        </w:rPr>
        <w:t xml:space="preserve"> – 14 buc</w:t>
      </w:r>
      <w:r w:rsidRPr="00B672A9">
        <w:rPr>
          <w:rFonts w:ascii="Calibri" w:hAnsi="Calibri"/>
          <w:sz w:val="26"/>
          <w:szCs w:val="26"/>
          <w:lang w:val="ro-RO"/>
        </w:rPr>
        <w:t>.</w:t>
      </w:r>
    </w:p>
    <w:p w:rsidR="00B672A9" w:rsidRDefault="00B672A9" w:rsidP="00B672A9">
      <w:pPr>
        <w:ind w:right="-1"/>
        <w:rPr>
          <w:rFonts w:ascii="Calibri" w:hAnsi="Calibri"/>
          <w:sz w:val="26"/>
          <w:szCs w:val="26"/>
          <w:lang w:val="ro-RO"/>
        </w:rPr>
      </w:pPr>
      <w:r>
        <w:rPr>
          <w:rFonts w:ascii="Calibri" w:hAnsi="Calibri"/>
          <w:sz w:val="26"/>
          <w:szCs w:val="26"/>
          <w:lang w:val="ro-RO"/>
        </w:rPr>
        <w:t xml:space="preserve">4. </w:t>
      </w:r>
      <w:r w:rsidRPr="00B672A9">
        <w:rPr>
          <w:rFonts w:ascii="Calibri" w:hAnsi="Calibri"/>
          <w:sz w:val="26"/>
          <w:szCs w:val="26"/>
          <w:lang w:val="ro-RO"/>
        </w:rPr>
        <w:t>Activarea bann</w:t>
      </w:r>
      <w:r>
        <w:rPr>
          <w:rFonts w:ascii="Calibri" w:hAnsi="Calibri"/>
          <w:sz w:val="26"/>
          <w:szCs w:val="26"/>
          <w:lang w:val="ro-RO"/>
        </w:rPr>
        <w:t>erelor electronice de promovare</w:t>
      </w:r>
      <w:r w:rsidR="008373D5">
        <w:rPr>
          <w:rFonts w:ascii="Calibri" w:hAnsi="Calibri"/>
          <w:sz w:val="26"/>
          <w:szCs w:val="26"/>
          <w:lang w:val="ro-RO"/>
        </w:rPr>
        <w:t xml:space="preserve"> – 4 buc</w:t>
      </w:r>
      <w:r w:rsidR="006204DB">
        <w:rPr>
          <w:rFonts w:ascii="Calibri" w:hAnsi="Calibri"/>
          <w:sz w:val="26"/>
          <w:szCs w:val="26"/>
          <w:lang w:val="ro-RO"/>
        </w:rPr>
        <w:t>.</w:t>
      </w:r>
    </w:p>
    <w:p w:rsidR="00B672A9" w:rsidRPr="00B672A9" w:rsidRDefault="000E7644" w:rsidP="00B672A9">
      <w:pPr>
        <w:ind w:right="-1"/>
        <w:rPr>
          <w:rFonts w:ascii="Calibri" w:hAnsi="Calibri"/>
          <w:sz w:val="26"/>
          <w:szCs w:val="26"/>
          <w:lang w:val="ro-RO"/>
        </w:rPr>
      </w:pPr>
      <w:r>
        <w:rPr>
          <w:rFonts w:ascii="Calibri" w:hAnsi="Calibri"/>
          <w:sz w:val="26"/>
          <w:szCs w:val="26"/>
          <w:lang w:val="ro-RO"/>
        </w:rPr>
        <w:t>5. Două evenimente specifice</w:t>
      </w:r>
      <w:r w:rsidR="00B672A9" w:rsidRPr="00B672A9">
        <w:rPr>
          <w:rFonts w:ascii="Calibri" w:hAnsi="Calibri"/>
          <w:sz w:val="26"/>
          <w:szCs w:val="26"/>
          <w:lang w:val="ro-RO"/>
        </w:rPr>
        <w:t xml:space="preserve">, cu </w:t>
      </w:r>
      <w:r w:rsidR="008373D5">
        <w:rPr>
          <w:rFonts w:ascii="Calibri" w:hAnsi="Calibri"/>
          <w:sz w:val="26"/>
          <w:szCs w:val="26"/>
          <w:lang w:val="ro-RO"/>
        </w:rPr>
        <w:t>privire la promovarea Festivalului de Muzică Veche</w:t>
      </w:r>
      <w:r w:rsidR="00B672A9" w:rsidRPr="00B672A9">
        <w:rPr>
          <w:rFonts w:ascii="Calibri" w:hAnsi="Calibri"/>
          <w:sz w:val="26"/>
          <w:szCs w:val="26"/>
          <w:lang w:val="ro-RO"/>
        </w:rPr>
        <w:t>.</w:t>
      </w:r>
    </w:p>
    <w:p w:rsidR="00B672A9" w:rsidRPr="00AA0A44" w:rsidRDefault="00B672A9" w:rsidP="00B672A9">
      <w:pPr>
        <w:ind w:right="-1"/>
        <w:rPr>
          <w:rFonts w:ascii="Calibri" w:hAnsi="Calibri"/>
          <w:sz w:val="26"/>
          <w:szCs w:val="26"/>
          <w:lang w:val="ro-RO"/>
        </w:rPr>
      </w:pPr>
    </w:p>
    <w:p w:rsidR="00B60E86" w:rsidRDefault="00B60E86" w:rsidP="009F5B14">
      <w:pPr>
        <w:ind w:right="-1"/>
        <w:jc w:val="both"/>
        <w:rPr>
          <w:rFonts w:ascii="Calibri" w:hAnsi="Calibri"/>
          <w:b/>
          <w:sz w:val="26"/>
          <w:szCs w:val="26"/>
          <w:lang w:val="ro-RO"/>
        </w:rPr>
      </w:pPr>
    </w:p>
    <w:p w:rsidR="00AD2889" w:rsidRDefault="00B672A9" w:rsidP="009F5B14">
      <w:pPr>
        <w:ind w:right="-1"/>
        <w:jc w:val="both"/>
        <w:rPr>
          <w:rFonts w:ascii="Calibri" w:hAnsi="Calibri"/>
          <w:b/>
          <w:sz w:val="26"/>
          <w:szCs w:val="26"/>
          <w:lang w:val="ro-RO"/>
        </w:rPr>
      </w:pPr>
      <w:r>
        <w:rPr>
          <w:rFonts w:ascii="Calibri" w:hAnsi="Calibri"/>
          <w:b/>
          <w:sz w:val="26"/>
          <w:szCs w:val="26"/>
          <w:lang w:val="ro-RO"/>
        </w:rPr>
        <w:t>11</w:t>
      </w:r>
      <w:r w:rsidR="00AD2889">
        <w:rPr>
          <w:rFonts w:ascii="Calibri" w:hAnsi="Calibri"/>
          <w:b/>
          <w:sz w:val="26"/>
          <w:szCs w:val="26"/>
          <w:lang w:val="ro-RO"/>
        </w:rPr>
        <w:t xml:space="preserve">. </w:t>
      </w:r>
      <w:r w:rsidR="00AD2889" w:rsidRPr="003F288E">
        <w:rPr>
          <w:rFonts w:ascii="Calibri" w:hAnsi="Calibri"/>
          <w:b/>
          <w:sz w:val="26"/>
          <w:szCs w:val="26"/>
          <w:lang w:val="ro-RO"/>
        </w:rPr>
        <w:t xml:space="preserve">Bugetul programului: </w:t>
      </w:r>
    </w:p>
    <w:p w:rsidR="009F5B14" w:rsidRDefault="007F37B8" w:rsidP="009F5B14">
      <w:pPr>
        <w:ind w:right="-1"/>
        <w:jc w:val="both"/>
        <w:rPr>
          <w:rFonts w:ascii="Calibri" w:hAnsi="Calibri"/>
          <w:sz w:val="26"/>
          <w:szCs w:val="26"/>
          <w:lang w:val="ro-RO"/>
        </w:rPr>
      </w:pPr>
      <w:r>
        <w:rPr>
          <w:rFonts w:ascii="Calibri" w:hAnsi="Calibri"/>
          <w:sz w:val="26"/>
          <w:szCs w:val="26"/>
          <w:lang w:val="ro-RO"/>
        </w:rPr>
        <w:t xml:space="preserve">Conform Anexei ___ la Hotărârea </w:t>
      </w:r>
      <w:r w:rsidRPr="00485EDC">
        <w:rPr>
          <w:rFonts w:ascii="Calibri" w:hAnsi="Calibri"/>
          <w:sz w:val="26"/>
          <w:szCs w:val="26"/>
          <w:lang w:val="ro-RO"/>
        </w:rPr>
        <w:t xml:space="preserve">Consiliului Județean </w:t>
      </w:r>
      <w:r w:rsidRPr="00A00EC0">
        <w:rPr>
          <w:rFonts w:ascii="Calibri" w:hAnsi="Calibri"/>
          <w:sz w:val="26"/>
          <w:szCs w:val="26"/>
          <w:lang w:val="ro-RO"/>
        </w:rPr>
        <w:t>nr</w:t>
      </w:r>
      <w:r w:rsidR="00617C98">
        <w:rPr>
          <w:rFonts w:ascii="Calibri" w:hAnsi="Calibri"/>
          <w:sz w:val="26"/>
          <w:szCs w:val="26"/>
          <w:lang w:val="ro-RO"/>
        </w:rPr>
        <w:t>. ____/2017</w:t>
      </w:r>
      <w:r>
        <w:rPr>
          <w:rFonts w:ascii="Calibri" w:hAnsi="Calibri"/>
          <w:sz w:val="26"/>
          <w:szCs w:val="26"/>
          <w:lang w:val="ro-RO"/>
        </w:rPr>
        <w:t xml:space="preserve"> privind aprobarea Bugetul</w:t>
      </w:r>
      <w:r w:rsidR="00B672A9">
        <w:rPr>
          <w:rFonts w:ascii="Calibri" w:hAnsi="Calibri"/>
          <w:sz w:val="26"/>
          <w:szCs w:val="26"/>
          <w:lang w:val="ro-RO"/>
        </w:rPr>
        <w:t>ui</w:t>
      </w:r>
      <w:r>
        <w:rPr>
          <w:rFonts w:ascii="Calibri" w:hAnsi="Calibri"/>
          <w:sz w:val="26"/>
          <w:szCs w:val="26"/>
          <w:lang w:val="ro-RO"/>
        </w:rPr>
        <w:t xml:space="preserve"> de</w:t>
      </w:r>
      <w:r w:rsidRPr="00485EDC">
        <w:rPr>
          <w:rFonts w:ascii="Calibri" w:hAnsi="Calibri"/>
          <w:sz w:val="26"/>
          <w:szCs w:val="26"/>
          <w:lang w:val="ro-RO"/>
        </w:rPr>
        <w:t xml:space="preserve"> venituri şi cheltuieli al Judeţului Harghita pe anul 201</w:t>
      </w:r>
      <w:r w:rsidR="00617C98">
        <w:rPr>
          <w:rFonts w:ascii="Calibri" w:hAnsi="Calibri"/>
          <w:sz w:val="26"/>
          <w:szCs w:val="26"/>
          <w:lang w:val="ro-RO"/>
        </w:rPr>
        <w:t>7 și estimările pe anii 2018-2020</w:t>
      </w:r>
      <w:r>
        <w:rPr>
          <w:rFonts w:ascii="Calibri" w:hAnsi="Calibri"/>
          <w:sz w:val="26"/>
          <w:szCs w:val="26"/>
          <w:lang w:val="ro-RO"/>
        </w:rPr>
        <w:t xml:space="preserve"> pentru derularea programului s-a aprobat 183.000 lei.  </w:t>
      </w:r>
    </w:p>
    <w:p w:rsidR="006A4CB4" w:rsidRDefault="006A4CB4" w:rsidP="009F5B14">
      <w:pPr>
        <w:ind w:right="-1"/>
        <w:jc w:val="both"/>
        <w:rPr>
          <w:rFonts w:ascii="Calibri" w:hAnsi="Calibri"/>
          <w:sz w:val="26"/>
          <w:szCs w:val="26"/>
          <w:lang w:val="ro-RO"/>
        </w:rPr>
      </w:pPr>
    </w:p>
    <w:p w:rsidR="00B60E86" w:rsidRDefault="00B60E86" w:rsidP="009F5B14">
      <w:pPr>
        <w:ind w:right="-1"/>
        <w:jc w:val="both"/>
        <w:rPr>
          <w:rFonts w:ascii="Calibri" w:hAnsi="Calibri"/>
          <w:sz w:val="26"/>
          <w:szCs w:val="26"/>
          <w:lang w:val="ro-RO"/>
        </w:rPr>
      </w:pPr>
    </w:p>
    <w:p w:rsidR="006541D7" w:rsidRDefault="006541D7" w:rsidP="009F5B14">
      <w:pPr>
        <w:ind w:right="-1"/>
        <w:jc w:val="both"/>
        <w:rPr>
          <w:rFonts w:ascii="Calibri" w:hAnsi="Calibri"/>
          <w:sz w:val="26"/>
          <w:szCs w:val="26"/>
          <w:lang w:val="ro-RO"/>
        </w:rPr>
      </w:pPr>
    </w:p>
    <w:tbl>
      <w:tblPr>
        <w:tblW w:w="10032" w:type="dxa"/>
        <w:tblInd w:w="93" w:type="dxa"/>
        <w:tblLook w:val="04A0" w:firstRow="1" w:lastRow="0" w:firstColumn="1" w:lastColumn="0" w:noHBand="0" w:noVBand="1"/>
      </w:tblPr>
      <w:tblGrid>
        <w:gridCol w:w="2567"/>
        <w:gridCol w:w="4536"/>
        <w:gridCol w:w="1660"/>
        <w:gridCol w:w="1269"/>
      </w:tblGrid>
      <w:tr w:rsidR="006541D7" w:rsidRPr="006A4CB4" w:rsidTr="006541D7">
        <w:trPr>
          <w:trHeight w:val="34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1D7" w:rsidRPr="006A4CB4" w:rsidRDefault="00F037D2" w:rsidP="006A4CB4">
            <w:pPr>
              <w:jc w:val="center"/>
              <w:rPr>
                <w:rFonts w:ascii="Calibri" w:hAnsi="Calibri"/>
                <w:b/>
                <w:bCs/>
                <w:color w:val="000000"/>
                <w:sz w:val="26"/>
                <w:szCs w:val="26"/>
                <w:lang w:val="ro-RO" w:eastAsia="ro-RO"/>
              </w:rPr>
            </w:pPr>
            <w:r>
              <w:rPr>
                <w:rFonts w:ascii="Calibri" w:hAnsi="Calibri"/>
                <w:b/>
                <w:bCs/>
                <w:color w:val="000000"/>
                <w:sz w:val="26"/>
                <w:szCs w:val="26"/>
                <w:lang w:val="ro-RO" w:eastAsia="ro-RO"/>
              </w:rPr>
              <w:t>Denumire proiect</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6541D7" w:rsidRPr="006A4CB4" w:rsidRDefault="00F037D2" w:rsidP="006A4CB4">
            <w:pPr>
              <w:jc w:val="center"/>
              <w:rPr>
                <w:rFonts w:ascii="Calibri" w:hAnsi="Calibri"/>
                <w:b/>
                <w:bCs/>
                <w:color w:val="000000"/>
                <w:sz w:val="26"/>
                <w:szCs w:val="26"/>
                <w:lang w:val="ro-RO" w:eastAsia="ro-RO"/>
              </w:rPr>
            </w:pPr>
            <w:r>
              <w:rPr>
                <w:rFonts w:ascii="Calibri" w:hAnsi="Calibri"/>
                <w:b/>
                <w:bCs/>
                <w:color w:val="000000"/>
                <w:sz w:val="26"/>
                <w:szCs w:val="26"/>
                <w:lang w:val="ro-RO" w:eastAsia="ro-RO"/>
              </w:rPr>
              <w:t>Cheltuieli</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541D7" w:rsidRPr="006A4CB4" w:rsidRDefault="006541D7" w:rsidP="006541D7">
            <w:pPr>
              <w:jc w:val="center"/>
              <w:rPr>
                <w:rFonts w:ascii="Calibri" w:hAnsi="Calibri"/>
                <w:b/>
                <w:bCs/>
                <w:color w:val="000000"/>
                <w:sz w:val="26"/>
                <w:szCs w:val="26"/>
                <w:lang w:val="ro-RO" w:eastAsia="ro-RO"/>
              </w:rPr>
            </w:pPr>
            <w:r w:rsidRPr="006A4CB4">
              <w:rPr>
                <w:rFonts w:ascii="Calibri" w:hAnsi="Calibri"/>
                <w:b/>
                <w:bCs/>
                <w:color w:val="000000"/>
                <w:sz w:val="26"/>
                <w:szCs w:val="26"/>
                <w:lang w:val="ro-RO" w:eastAsia="ro-RO"/>
              </w:rPr>
              <w:t xml:space="preserve">Cod indicator </w:t>
            </w:r>
          </w:p>
        </w:tc>
        <w:tc>
          <w:tcPr>
            <w:tcW w:w="1269" w:type="dxa"/>
            <w:tcBorders>
              <w:top w:val="single" w:sz="4" w:space="0" w:color="auto"/>
              <w:left w:val="nil"/>
              <w:bottom w:val="single" w:sz="4" w:space="0" w:color="auto"/>
              <w:right w:val="single" w:sz="4" w:space="0" w:color="auto"/>
            </w:tcBorders>
            <w:vAlign w:val="center"/>
          </w:tcPr>
          <w:p w:rsidR="006541D7" w:rsidRPr="006A4CB4" w:rsidRDefault="006541D7" w:rsidP="004E4721">
            <w:pPr>
              <w:jc w:val="center"/>
              <w:rPr>
                <w:rFonts w:ascii="Calibri" w:hAnsi="Calibri"/>
                <w:b/>
                <w:bCs/>
                <w:color w:val="000000"/>
                <w:sz w:val="26"/>
                <w:szCs w:val="26"/>
                <w:lang w:val="ro-RO" w:eastAsia="ro-RO"/>
              </w:rPr>
            </w:pPr>
            <w:r w:rsidRPr="006A4CB4">
              <w:rPr>
                <w:rFonts w:ascii="Calibri" w:hAnsi="Calibri"/>
                <w:b/>
                <w:bCs/>
                <w:color w:val="000000"/>
                <w:sz w:val="26"/>
                <w:szCs w:val="26"/>
                <w:lang w:val="ro-RO" w:eastAsia="ro-RO"/>
              </w:rPr>
              <w:t>Suma</w:t>
            </w:r>
          </w:p>
        </w:tc>
      </w:tr>
      <w:tr w:rsidR="006541D7" w:rsidRPr="006A4CB4" w:rsidTr="00252BEA">
        <w:trPr>
          <w:trHeight w:val="690"/>
        </w:trPr>
        <w:tc>
          <w:tcPr>
            <w:tcW w:w="2567" w:type="dxa"/>
            <w:tcBorders>
              <w:top w:val="nil"/>
              <w:left w:val="single" w:sz="4" w:space="0" w:color="auto"/>
              <w:bottom w:val="single" w:sz="4" w:space="0" w:color="auto"/>
              <w:right w:val="single" w:sz="4" w:space="0" w:color="auto"/>
            </w:tcBorders>
            <w:shd w:val="clear" w:color="auto" w:fill="auto"/>
          </w:tcPr>
          <w:p w:rsidR="006541D7" w:rsidRDefault="006541D7" w:rsidP="004E4721">
            <w:pPr>
              <w:rPr>
                <w:rFonts w:ascii="Calibri" w:hAnsi="Calibri"/>
                <w:sz w:val="26"/>
                <w:szCs w:val="26"/>
              </w:rPr>
            </w:pPr>
          </w:p>
          <w:p w:rsidR="006541D7" w:rsidRDefault="006541D7" w:rsidP="004E4721">
            <w:r>
              <w:rPr>
                <w:rFonts w:ascii="Calibri" w:hAnsi="Calibri"/>
                <w:sz w:val="26"/>
                <w:szCs w:val="26"/>
              </w:rPr>
              <w:t>Pe urmele legendelor harghitene</w:t>
            </w:r>
          </w:p>
        </w:tc>
        <w:tc>
          <w:tcPr>
            <w:tcW w:w="4536" w:type="dxa"/>
            <w:tcBorders>
              <w:top w:val="nil"/>
              <w:left w:val="nil"/>
              <w:bottom w:val="single" w:sz="4" w:space="0" w:color="auto"/>
              <w:right w:val="single" w:sz="4" w:space="0" w:color="auto"/>
            </w:tcBorders>
            <w:shd w:val="clear" w:color="auto" w:fill="auto"/>
            <w:noWrap/>
            <w:vAlign w:val="bottom"/>
            <w:hideMark/>
          </w:tcPr>
          <w:p w:rsidR="006541D7" w:rsidRPr="006A4CB4" w:rsidRDefault="006541D7" w:rsidP="006A4CB4">
            <w:pPr>
              <w:rPr>
                <w:rFonts w:ascii="Calibri" w:hAnsi="Calibri"/>
                <w:color w:val="000000"/>
                <w:sz w:val="26"/>
                <w:szCs w:val="26"/>
                <w:lang w:val="ro-RO" w:eastAsia="ro-RO"/>
              </w:rPr>
            </w:pPr>
            <w:r>
              <w:rPr>
                <w:rFonts w:ascii="Calibri" w:hAnsi="Calibri"/>
                <w:sz w:val="26"/>
                <w:szCs w:val="26"/>
              </w:rPr>
              <w:t>Bunuri și servicii (</w:t>
            </w:r>
            <w:r>
              <w:rPr>
                <w:rFonts w:ascii="Calibri" w:hAnsi="Calibri"/>
                <w:color w:val="000000"/>
                <w:sz w:val="26"/>
                <w:szCs w:val="26"/>
                <w:lang w:eastAsia="ro-RO"/>
              </w:rPr>
              <w:t>c</w:t>
            </w:r>
            <w:r w:rsidRPr="006A4CB4">
              <w:rPr>
                <w:rFonts w:ascii="Calibri" w:hAnsi="Calibri"/>
                <w:color w:val="000000"/>
                <w:sz w:val="26"/>
                <w:szCs w:val="26"/>
                <w:lang w:val="ro-RO" w:eastAsia="ro-RO"/>
              </w:rPr>
              <w:t>heltuieli pentru realizarea (editarea, tipărirea) materialelor de promovare</w:t>
            </w:r>
            <w:r>
              <w:rPr>
                <w:rFonts w:ascii="Calibri" w:hAnsi="Calibri"/>
                <w:color w:val="000000"/>
                <w:sz w:val="26"/>
                <w:szCs w:val="26"/>
                <w:lang w:eastAsia="ro-RO"/>
              </w:rPr>
              <w:t>, c</w:t>
            </w:r>
            <w:r w:rsidRPr="006A4CB4">
              <w:rPr>
                <w:rFonts w:ascii="Calibri" w:hAnsi="Calibri"/>
                <w:color w:val="000000"/>
                <w:sz w:val="26"/>
                <w:szCs w:val="26"/>
                <w:lang w:val="ro-RO" w:eastAsia="ro-RO"/>
              </w:rPr>
              <w:t>heltuieli pentru traducere</w:t>
            </w:r>
            <w:r>
              <w:rPr>
                <w:rFonts w:ascii="Calibri" w:hAnsi="Calibri"/>
                <w:color w:val="000000"/>
                <w:sz w:val="26"/>
                <w:szCs w:val="26"/>
                <w:lang w:eastAsia="ro-RO"/>
              </w:rPr>
              <w:t>, cheltuieli de închiriere (</w:t>
            </w:r>
            <w:r w:rsidRPr="006A4CB4">
              <w:rPr>
                <w:rFonts w:ascii="Calibri" w:hAnsi="Calibri"/>
                <w:color w:val="000000"/>
                <w:sz w:val="26"/>
                <w:szCs w:val="26"/>
                <w:lang w:val="ro-RO" w:eastAsia="ro-RO"/>
              </w:rPr>
              <w:t>cu ocazia organizării/participării la workshopuri, conferințe, expoziții</w:t>
            </w:r>
            <w:r>
              <w:rPr>
                <w:rFonts w:ascii="Calibri" w:hAnsi="Calibri"/>
                <w:color w:val="000000"/>
                <w:sz w:val="26"/>
                <w:szCs w:val="26"/>
                <w:lang w:eastAsia="ro-RO"/>
              </w:rPr>
              <w:t>, c</w:t>
            </w:r>
            <w:r w:rsidRPr="006A4CB4">
              <w:rPr>
                <w:rFonts w:ascii="Calibri" w:hAnsi="Calibri"/>
                <w:color w:val="000000"/>
                <w:sz w:val="26"/>
                <w:szCs w:val="26"/>
                <w:lang w:val="ro-RO" w:eastAsia="ro-RO"/>
              </w:rPr>
              <w:t>heltuieli de sonorizare</w:t>
            </w:r>
            <w:r>
              <w:rPr>
                <w:rFonts w:ascii="Calibri" w:hAnsi="Calibri"/>
                <w:color w:val="000000"/>
                <w:sz w:val="26"/>
                <w:szCs w:val="26"/>
                <w:lang w:eastAsia="ro-RO"/>
              </w:rPr>
              <w:t>, c</w:t>
            </w:r>
            <w:r w:rsidRPr="006A4CB4">
              <w:rPr>
                <w:rFonts w:ascii="Calibri" w:hAnsi="Calibri"/>
                <w:color w:val="000000"/>
                <w:sz w:val="26"/>
                <w:szCs w:val="26"/>
                <w:lang w:val="ro-RO" w:eastAsia="ro-RO"/>
              </w:rPr>
              <w:t>heltuieli privind serviciile de cazare</w:t>
            </w:r>
            <w:r>
              <w:rPr>
                <w:rFonts w:ascii="Calibri" w:hAnsi="Calibri"/>
                <w:color w:val="000000"/>
                <w:sz w:val="26"/>
                <w:szCs w:val="26"/>
                <w:lang w:eastAsia="ro-RO"/>
              </w:rPr>
              <w:t>, c</w:t>
            </w:r>
            <w:r w:rsidRPr="006A4CB4">
              <w:rPr>
                <w:rFonts w:ascii="Calibri" w:hAnsi="Calibri"/>
                <w:color w:val="000000"/>
                <w:sz w:val="26"/>
                <w:szCs w:val="26"/>
                <w:lang w:val="ro-RO" w:eastAsia="ro-RO"/>
              </w:rPr>
              <w:t>heltuieli de organizare evenimente de promovare)</w:t>
            </w:r>
          </w:p>
        </w:tc>
        <w:tc>
          <w:tcPr>
            <w:tcW w:w="1660" w:type="dxa"/>
            <w:tcBorders>
              <w:top w:val="nil"/>
              <w:left w:val="nil"/>
              <w:bottom w:val="single" w:sz="4" w:space="0" w:color="auto"/>
              <w:right w:val="single" w:sz="4" w:space="0" w:color="auto"/>
            </w:tcBorders>
            <w:shd w:val="clear" w:color="auto" w:fill="auto"/>
            <w:noWrap/>
            <w:vAlign w:val="bottom"/>
          </w:tcPr>
          <w:p w:rsidR="006541D7" w:rsidRPr="006A4CB4" w:rsidRDefault="006541D7" w:rsidP="006541D7">
            <w:pPr>
              <w:jc w:val="center"/>
              <w:rPr>
                <w:rFonts w:ascii="Calibri" w:hAnsi="Calibri"/>
                <w:color w:val="000000"/>
                <w:sz w:val="26"/>
                <w:szCs w:val="26"/>
                <w:lang w:val="ro-RO" w:eastAsia="ro-RO"/>
              </w:rPr>
            </w:pPr>
            <w:r>
              <w:rPr>
                <w:rFonts w:ascii="Calibri" w:hAnsi="Calibri"/>
                <w:color w:val="000000"/>
                <w:sz w:val="26"/>
                <w:szCs w:val="26"/>
                <w:lang w:val="ro-RO" w:eastAsia="ro-RO"/>
              </w:rPr>
              <w:t>20.30.30</w:t>
            </w:r>
          </w:p>
        </w:tc>
        <w:tc>
          <w:tcPr>
            <w:tcW w:w="1269" w:type="dxa"/>
            <w:tcBorders>
              <w:top w:val="nil"/>
              <w:left w:val="nil"/>
              <w:bottom w:val="single" w:sz="4" w:space="0" w:color="auto"/>
              <w:right w:val="single" w:sz="4" w:space="0" w:color="auto"/>
            </w:tcBorders>
            <w:vAlign w:val="bottom"/>
          </w:tcPr>
          <w:p w:rsidR="006541D7" w:rsidRPr="006A4CB4" w:rsidRDefault="006541D7" w:rsidP="006541D7">
            <w:pPr>
              <w:jc w:val="center"/>
              <w:rPr>
                <w:rFonts w:ascii="Calibri" w:hAnsi="Calibri"/>
                <w:color w:val="000000"/>
                <w:sz w:val="26"/>
                <w:szCs w:val="26"/>
                <w:lang w:val="ro-RO" w:eastAsia="ro-RO"/>
              </w:rPr>
            </w:pPr>
            <w:r>
              <w:rPr>
                <w:rFonts w:ascii="Calibri" w:hAnsi="Calibri"/>
                <w:color w:val="000000"/>
                <w:sz w:val="26"/>
                <w:szCs w:val="26"/>
                <w:lang w:val="ro-RO" w:eastAsia="ro-RO"/>
              </w:rPr>
              <w:t>17.000,00</w:t>
            </w:r>
          </w:p>
        </w:tc>
      </w:tr>
      <w:tr w:rsidR="006541D7" w:rsidRPr="006A4CB4" w:rsidTr="00252BEA">
        <w:trPr>
          <w:trHeight w:val="345"/>
        </w:trPr>
        <w:tc>
          <w:tcPr>
            <w:tcW w:w="2567" w:type="dxa"/>
            <w:tcBorders>
              <w:top w:val="nil"/>
              <w:left w:val="single" w:sz="4" w:space="0" w:color="auto"/>
              <w:bottom w:val="single" w:sz="4" w:space="0" w:color="auto"/>
              <w:right w:val="single" w:sz="4" w:space="0" w:color="auto"/>
            </w:tcBorders>
            <w:shd w:val="clear" w:color="auto" w:fill="auto"/>
            <w:noWrap/>
          </w:tcPr>
          <w:p w:rsidR="006541D7" w:rsidRDefault="006541D7" w:rsidP="004E4721">
            <w:pPr>
              <w:rPr>
                <w:rFonts w:ascii="Calibri" w:hAnsi="Calibri"/>
                <w:sz w:val="26"/>
                <w:szCs w:val="26"/>
              </w:rPr>
            </w:pPr>
          </w:p>
          <w:p w:rsidR="006541D7" w:rsidRDefault="006541D7" w:rsidP="004E4721">
            <w:pPr>
              <w:rPr>
                <w:rFonts w:ascii="Calibri" w:hAnsi="Calibri"/>
                <w:sz w:val="26"/>
                <w:szCs w:val="26"/>
              </w:rPr>
            </w:pPr>
            <w:r>
              <w:rPr>
                <w:rFonts w:ascii="Calibri" w:hAnsi="Calibri"/>
                <w:sz w:val="26"/>
                <w:szCs w:val="26"/>
              </w:rPr>
              <w:t>Promovarea valorilor și tradițiilor ca produs turistic al județelor Harghita și  Covasna</w:t>
            </w:r>
          </w:p>
          <w:p w:rsidR="006541D7" w:rsidRDefault="006541D7" w:rsidP="004E4721"/>
        </w:tc>
        <w:tc>
          <w:tcPr>
            <w:tcW w:w="4536" w:type="dxa"/>
            <w:tcBorders>
              <w:top w:val="nil"/>
              <w:left w:val="nil"/>
              <w:bottom w:val="single" w:sz="4" w:space="0" w:color="auto"/>
              <w:right w:val="single" w:sz="4" w:space="0" w:color="auto"/>
            </w:tcBorders>
            <w:shd w:val="clear" w:color="auto" w:fill="auto"/>
            <w:noWrap/>
            <w:vAlign w:val="bottom"/>
            <w:hideMark/>
          </w:tcPr>
          <w:p w:rsidR="006541D7" w:rsidRPr="006A4CB4" w:rsidRDefault="006541D7" w:rsidP="006A4CB4">
            <w:pPr>
              <w:rPr>
                <w:rFonts w:ascii="Calibri" w:hAnsi="Calibri"/>
                <w:color w:val="000000"/>
                <w:sz w:val="26"/>
                <w:szCs w:val="26"/>
                <w:lang w:val="ro-RO" w:eastAsia="ro-RO"/>
              </w:rPr>
            </w:pPr>
            <w:r>
              <w:rPr>
                <w:rFonts w:ascii="Calibri" w:hAnsi="Calibri"/>
                <w:sz w:val="26"/>
                <w:szCs w:val="26"/>
              </w:rPr>
              <w:t>Bunuri și servicii (</w:t>
            </w:r>
            <w:r>
              <w:rPr>
                <w:rFonts w:ascii="Calibri" w:hAnsi="Calibri"/>
                <w:color w:val="000000"/>
                <w:sz w:val="26"/>
                <w:szCs w:val="26"/>
                <w:lang w:eastAsia="ro-RO"/>
              </w:rPr>
              <w:t>c</w:t>
            </w:r>
            <w:r w:rsidRPr="006A4CB4">
              <w:rPr>
                <w:rFonts w:ascii="Calibri" w:hAnsi="Calibri"/>
                <w:color w:val="000000"/>
                <w:sz w:val="26"/>
                <w:szCs w:val="26"/>
                <w:lang w:val="ro-RO" w:eastAsia="ro-RO"/>
              </w:rPr>
              <w:t>heltuieli pentru realizarea (editarea, tipărirea) materialelor de promovare</w:t>
            </w:r>
            <w:r>
              <w:rPr>
                <w:rFonts w:ascii="Calibri" w:hAnsi="Calibri"/>
                <w:color w:val="000000"/>
                <w:sz w:val="26"/>
                <w:szCs w:val="26"/>
                <w:lang w:eastAsia="ro-RO"/>
              </w:rPr>
              <w:t>, c</w:t>
            </w:r>
            <w:r w:rsidRPr="006A4CB4">
              <w:rPr>
                <w:rFonts w:ascii="Calibri" w:hAnsi="Calibri"/>
                <w:color w:val="000000"/>
                <w:sz w:val="26"/>
                <w:szCs w:val="26"/>
                <w:lang w:val="ro-RO" w:eastAsia="ro-RO"/>
              </w:rPr>
              <w:t>heltuieli pentru traducere</w:t>
            </w:r>
            <w:r>
              <w:rPr>
                <w:rFonts w:ascii="Calibri" w:hAnsi="Calibri"/>
                <w:color w:val="000000"/>
                <w:sz w:val="26"/>
                <w:szCs w:val="26"/>
                <w:lang w:eastAsia="ro-RO"/>
              </w:rPr>
              <w:t>, cheltuieli de închiriere (</w:t>
            </w:r>
            <w:r w:rsidRPr="006A4CB4">
              <w:rPr>
                <w:rFonts w:ascii="Calibri" w:hAnsi="Calibri"/>
                <w:color w:val="000000"/>
                <w:sz w:val="26"/>
                <w:szCs w:val="26"/>
                <w:lang w:val="ro-RO" w:eastAsia="ro-RO"/>
              </w:rPr>
              <w:t>cu ocazia organizării/participării la workshopuri, conferințe, expoziții</w:t>
            </w:r>
            <w:r>
              <w:rPr>
                <w:rFonts w:ascii="Calibri" w:hAnsi="Calibri"/>
                <w:color w:val="000000"/>
                <w:sz w:val="26"/>
                <w:szCs w:val="26"/>
                <w:lang w:eastAsia="ro-RO"/>
              </w:rPr>
              <w:t>, c</w:t>
            </w:r>
            <w:r w:rsidRPr="006A4CB4">
              <w:rPr>
                <w:rFonts w:ascii="Calibri" w:hAnsi="Calibri"/>
                <w:color w:val="000000"/>
                <w:sz w:val="26"/>
                <w:szCs w:val="26"/>
                <w:lang w:val="ro-RO" w:eastAsia="ro-RO"/>
              </w:rPr>
              <w:t>heltuieli de sonorizare</w:t>
            </w:r>
            <w:r>
              <w:rPr>
                <w:rFonts w:ascii="Calibri" w:hAnsi="Calibri"/>
                <w:color w:val="000000"/>
                <w:sz w:val="26"/>
                <w:szCs w:val="26"/>
                <w:lang w:eastAsia="ro-RO"/>
              </w:rPr>
              <w:t>, c</w:t>
            </w:r>
            <w:r w:rsidRPr="006A4CB4">
              <w:rPr>
                <w:rFonts w:ascii="Calibri" w:hAnsi="Calibri"/>
                <w:color w:val="000000"/>
                <w:sz w:val="26"/>
                <w:szCs w:val="26"/>
                <w:lang w:val="ro-RO" w:eastAsia="ro-RO"/>
              </w:rPr>
              <w:t>heltuieli privind serviciile de cazare</w:t>
            </w:r>
            <w:r>
              <w:rPr>
                <w:rFonts w:ascii="Calibri" w:hAnsi="Calibri"/>
                <w:color w:val="000000"/>
                <w:sz w:val="26"/>
                <w:szCs w:val="26"/>
                <w:lang w:eastAsia="ro-RO"/>
              </w:rPr>
              <w:t>, c</w:t>
            </w:r>
            <w:r w:rsidRPr="006A4CB4">
              <w:rPr>
                <w:rFonts w:ascii="Calibri" w:hAnsi="Calibri"/>
                <w:color w:val="000000"/>
                <w:sz w:val="26"/>
                <w:szCs w:val="26"/>
                <w:lang w:val="ro-RO" w:eastAsia="ro-RO"/>
              </w:rPr>
              <w:t>heltuieli de organizare evenimente de promovare)</w:t>
            </w:r>
          </w:p>
        </w:tc>
        <w:tc>
          <w:tcPr>
            <w:tcW w:w="1660" w:type="dxa"/>
            <w:tcBorders>
              <w:top w:val="nil"/>
              <w:left w:val="nil"/>
              <w:bottom w:val="single" w:sz="4" w:space="0" w:color="auto"/>
              <w:right w:val="single" w:sz="4" w:space="0" w:color="auto"/>
            </w:tcBorders>
            <w:shd w:val="clear" w:color="auto" w:fill="auto"/>
            <w:noWrap/>
            <w:vAlign w:val="bottom"/>
          </w:tcPr>
          <w:p w:rsidR="006541D7" w:rsidRPr="006A4CB4" w:rsidRDefault="006541D7" w:rsidP="006541D7">
            <w:pPr>
              <w:jc w:val="center"/>
              <w:rPr>
                <w:rFonts w:ascii="Calibri" w:hAnsi="Calibri"/>
                <w:color w:val="000000"/>
                <w:sz w:val="26"/>
                <w:szCs w:val="26"/>
                <w:lang w:val="ro-RO" w:eastAsia="ro-RO"/>
              </w:rPr>
            </w:pPr>
            <w:r w:rsidRPr="006A4CB4">
              <w:rPr>
                <w:rFonts w:ascii="Calibri" w:hAnsi="Calibri"/>
                <w:color w:val="000000"/>
                <w:sz w:val="26"/>
                <w:szCs w:val="26"/>
                <w:lang w:val="ro-RO" w:eastAsia="ro-RO"/>
              </w:rPr>
              <w:t>20.30.30</w:t>
            </w:r>
          </w:p>
        </w:tc>
        <w:tc>
          <w:tcPr>
            <w:tcW w:w="1269" w:type="dxa"/>
            <w:tcBorders>
              <w:top w:val="nil"/>
              <w:left w:val="nil"/>
              <w:bottom w:val="single" w:sz="4" w:space="0" w:color="auto"/>
              <w:right w:val="single" w:sz="4" w:space="0" w:color="auto"/>
            </w:tcBorders>
            <w:vAlign w:val="bottom"/>
          </w:tcPr>
          <w:p w:rsidR="006541D7" w:rsidRPr="006A4CB4" w:rsidRDefault="006541D7" w:rsidP="006541D7">
            <w:pPr>
              <w:jc w:val="center"/>
              <w:rPr>
                <w:rFonts w:ascii="Calibri" w:hAnsi="Calibri"/>
                <w:color w:val="000000"/>
                <w:sz w:val="26"/>
                <w:szCs w:val="26"/>
                <w:lang w:val="ro-RO" w:eastAsia="ro-RO"/>
              </w:rPr>
            </w:pPr>
            <w:r>
              <w:rPr>
                <w:rFonts w:ascii="Calibri" w:hAnsi="Calibri"/>
                <w:color w:val="000000"/>
                <w:sz w:val="26"/>
                <w:szCs w:val="26"/>
                <w:lang w:val="ro-RO" w:eastAsia="ro-RO"/>
              </w:rPr>
              <w:t>97.000,00</w:t>
            </w:r>
          </w:p>
        </w:tc>
      </w:tr>
      <w:tr w:rsidR="006541D7" w:rsidRPr="006A4CB4" w:rsidTr="00252BEA">
        <w:trPr>
          <w:trHeight w:val="1035"/>
        </w:trPr>
        <w:tc>
          <w:tcPr>
            <w:tcW w:w="2567" w:type="dxa"/>
            <w:tcBorders>
              <w:top w:val="nil"/>
              <w:left w:val="single" w:sz="4" w:space="0" w:color="auto"/>
              <w:bottom w:val="single" w:sz="4" w:space="0" w:color="auto"/>
              <w:right w:val="single" w:sz="4" w:space="0" w:color="auto"/>
            </w:tcBorders>
            <w:shd w:val="clear" w:color="auto" w:fill="auto"/>
          </w:tcPr>
          <w:p w:rsidR="006541D7" w:rsidRDefault="006541D7" w:rsidP="004E4721">
            <w:pPr>
              <w:rPr>
                <w:rFonts w:ascii="Calibri" w:hAnsi="Calibri"/>
                <w:sz w:val="26"/>
                <w:szCs w:val="26"/>
              </w:rPr>
            </w:pPr>
          </w:p>
          <w:p w:rsidR="006541D7" w:rsidRDefault="006541D7" w:rsidP="004E4721">
            <w:r>
              <w:rPr>
                <w:rFonts w:ascii="Calibri" w:hAnsi="Calibri"/>
                <w:sz w:val="26"/>
                <w:szCs w:val="26"/>
              </w:rPr>
              <w:t>Promovarea Festivalului de Muzică Veche</w:t>
            </w:r>
          </w:p>
        </w:tc>
        <w:tc>
          <w:tcPr>
            <w:tcW w:w="4536" w:type="dxa"/>
            <w:tcBorders>
              <w:top w:val="nil"/>
              <w:left w:val="nil"/>
              <w:bottom w:val="single" w:sz="4" w:space="0" w:color="auto"/>
              <w:right w:val="single" w:sz="4" w:space="0" w:color="auto"/>
            </w:tcBorders>
            <w:shd w:val="clear" w:color="auto" w:fill="auto"/>
            <w:noWrap/>
            <w:vAlign w:val="bottom"/>
          </w:tcPr>
          <w:p w:rsidR="006541D7" w:rsidRPr="006A4CB4" w:rsidRDefault="006541D7" w:rsidP="006A4CB4">
            <w:pPr>
              <w:rPr>
                <w:rFonts w:ascii="Calibri" w:hAnsi="Calibri"/>
                <w:color w:val="000000"/>
                <w:sz w:val="26"/>
                <w:szCs w:val="26"/>
                <w:lang w:val="ro-RO" w:eastAsia="ro-RO"/>
              </w:rPr>
            </w:pPr>
            <w:r>
              <w:rPr>
                <w:rFonts w:ascii="Calibri" w:hAnsi="Calibri"/>
                <w:sz w:val="26"/>
                <w:szCs w:val="26"/>
              </w:rPr>
              <w:t>Bunuri și servicii (</w:t>
            </w:r>
            <w:r>
              <w:rPr>
                <w:rFonts w:ascii="Calibri" w:hAnsi="Calibri"/>
                <w:color w:val="000000"/>
                <w:sz w:val="26"/>
                <w:szCs w:val="26"/>
                <w:lang w:eastAsia="ro-RO"/>
              </w:rPr>
              <w:t>c</w:t>
            </w:r>
            <w:r w:rsidRPr="006A4CB4">
              <w:rPr>
                <w:rFonts w:ascii="Calibri" w:hAnsi="Calibri"/>
                <w:color w:val="000000"/>
                <w:sz w:val="26"/>
                <w:szCs w:val="26"/>
                <w:lang w:val="ro-RO" w:eastAsia="ro-RO"/>
              </w:rPr>
              <w:t>heltuieli pentru realizarea (editarea, tipărirea) materialelor de promovare</w:t>
            </w:r>
            <w:r>
              <w:rPr>
                <w:rFonts w:ascii="Calibri" w:hAnsi="Calibri"/>
                <w:color w:val="000000"/>
                <w:sz w:val="26"/>
                <w:szCs w:val="26"/>
                <w:lang w:eastAsia="ro-RO"/>
              </w:rPr>
              <w:t>, c</w:t>
            </w:r>
            <w:r w:rsidRPr="006A4CB4">
              <w:rPr>
                <w:rFonts w:ascii="Calibri" w:hAnsi="Calibri"/>
                <w:color w:val="000000"/>
                <w:sz w:val="26"/>
                <w:szCs w:val="26"/>
                <w:lang w:val="ro-RO" w:eastAsia="ro-RO"/>
              </w:rPr>
              <w:t>heltuieli pentru traducere</w:t>
            </w:r>
            <w:r>
              <w:rPr>
                <w:rFonts w:ascii="Calibri" w:hAnsi="Calibri"/>
                <w:color w:val="000000"/>
                <w:sz w:val="26"/>
                <w:szCs w:val="26"/>
                <w:lang w:eastAsia="ro-RO"/>
              </w:rPr>
              <w:t>, cheltuieli de închiriere (</w:t>
            </w:r>
            <w:r w:rsidRPr="006A4CB4">
              <w:rPr>
                <w:rFonts w:ascii="Calibri" w:hAnsi="Calibri"/>
                <w:color w:val="000000"/>
                <w:sz w:val="26"/>
                <w:szCs w:val="26"/>
                <w:lang w:val="ro-RO" w:eastAsia="ro-RO"/>
              </w:rPr>
              <w:t>cu ocazia organizării/participării la workshopuri, conferințe, expoziții</w:t>
            </w:r>
            <w:r>
              <w:rPr>
                <w:rFonts w:ascii="Calibri" w:hAnsi="Calibri"/>
                <w:color w:val="000000"/>
                <w:sz w:val="26"/>
                <w:szCs w:val="26"/>
                <w:lang w:eastAsia="ro-RO"/>
              </w:rPr>
              <w:t>, c</w:t>
            </w:r>
            <w:r w:rsidRPr="006A4CB4">
              <w:rPr>
                <w:rFonts w:ascii="Calibri" w:hAnsi="Calibri"/>
                <w:color w:val="000000"/>
                <w:sz w:val="26"/>
                <w:szCs w:val="26"/>
                <w:lang w:val="ro-RO" w:eastAsia="ro-RO"/>
              </w:rPr>
              <w:t>heltuieli de sonorizare</w:t>
            </w:r>
            <w:r>
              <w:rPr>
                <w:rFonts w:ascii="Calibri" w:hAnsi="Calibri"/>
                <w:color w:val="000000"/>
                <w:sz w:val="26"/>
                <w:szCs w:val="26"/>
                <w:lang w:eastAsia="ro-RO"/>
              </w:rPr>
              <w:t>, c</w:t>
            </w:r>
            <w:r w:rsidRPr="006A4CB4">
              <w:rPr>
                <w:rFonts w:ascii="Calibri" w:hAnsi="Calibri"/>
                <w:color w:val="000000"/>
                <w:sz w:val="26"/>
                <w:szCs w:val="26"/>
                <w:lang w:val="ro-RO" w:eastAsia="ro-RO"/>
              </w:rPr>
              <w:t>heltuieli privind serviciile de cazare</w:t>
            </w:r>
            <w:r>
              <w:rPr>
                <w:rFonts w:ascii="Calibri" w:hAnsi="Calibri"/>
                <w:color w:val="000000"/>
                <w:sz w:val="26"/>
                <w:szCs w:val="26"/>
                <w:lang w:eastAsia="ro-RO"/>
              </w:rPr>
              <w:t>, c</w:t>
            </w:r>
            <w:r w:rsidRPr="006A4CB4">
              <w:rPr>
                <w:rFonts w:ascii="Calibri" w:hAnsi="Calibri"/>
                <w:color w:val="000000"/>
                <w:sz w:val="26"/>
                <w:szCs w:val="26"/>
                <w:lang w:val="ro-RO" w:eastAsia="ro-RO"/>
              </w:rPr>
              <w:t>heltuieli de organizare evenimente de promovare)</w:t>
            </w:r>
          </w:p>
        </w:tc>
        <w:tc>
          <w:tcPr>
            <w:tcW w:w="1660" w:type="dxa"/>
            <w:tcBorders>
              <w:top w:val="nil"/>
              <w:left w:val="nil"/>
              <w:bottom w:val="single" w:sz="4" w:space="0" w:color="auto"/>
              <w:right w:val="single" w:sz="4" w:space="0" w:color="auto"/>
            </w:tcBorders>
            <w:shd w:val="clear" w:color="auto" w:fill="auto"/>
            <w:noWrap/>
            <w:vAlign w:val="bottom"/>
          </w:tcPr>
          <w:p w:rsidR="006541D7" w:rsidRPr="006A4CB4" w:rsidRDefault="006541D7" w:rsidP="006541D7">
            <w:pPr>
              <w:jc w:val="center"/>
              <w:rPr>
                <w:rFonts w:ascii="Calibri" w:hAnsi="Calibri"/>
                <w:color w:val="000000"/>
                <w:sz w:val="26"/>
                <w:szCs w:val="26"/>
                <w:lang w:val="ro-RO" w:eastAsia="ro-RO"/>
              </w:rPr>
            </w:pPr>
            <w:r w:rsidRPr="006A4CB4">
              <w:rPr>
                <w:rFonts w:ascii="Calibri" w:hAnsi="Calibri"/>
                <w:color w:val="000000"/>
                <w:sz w:val="26"/>
                <w:szCs w:val="26"/>
                <w:lang w:val="ro-RO" w:eastAsia="ro-RO"/>
              </w:rPr>
              <w:t>20.30.30</w:t>
            </w:r>
          </w:p>
        </w:tc>
        <w:tc>
          <w:tcPr>
            <w:tcW w:w="1269" w:type="dxa"/>
            <w:tcBorders>
              <w:top w:val="nil"/>
              <w:left w:val="nil"/>
              <w:bottom w:val="single" w:sz="4" w:space="0" w:color="auto"/>
              <w:right w:val="single" w:sz="4" w:space="0" w:color="auto"/>
            </w:tcBorders>
            <w:vAlign w:val="bottom"/>
          </w:tcPr>
          <w:p w:rsidR="006541D7" w:rsidRPr="006A4CB4" w:rsidRDefault="006541D7" w:rsidP="006541D7">
            <w:pPr>
              <w:jc w:val="center"/>
              <w:rPr>
                <w:rFonts w:ascii="Calibri" w:hAnsi="Calibri"/>
                <w:color w:val="000000"/>
                <w:sz w:val="26"/>
                <w:szCs w:val="26"/>
                <w:lang w:val="ro-RO" w:eastAsia="ro-RO"/>
              </w:rPr>
            </w:pPr>
            <w:r>
              <w:rPr>
                <w:rFonts w:ascii="Calibri" w:hAnsi="Calibri"/>
                <w:color w:val="000000"/>
                <w:sz w:val="26"/>
                <w:szCs w:val="26"/>
                <w:lang w:val="ro-RO" w:eastAsia="ro-RO"/>
              </w:rPr>
              <w:t>69.000,00</w:t>
            </w:r>
          </w:p>
        </w:tc>
      </w:tr>
      <w:tr w:rsidR="006541D7" w:rsidRPr="006A4CB4" w:rsidTr="006541D7">
        <w:trPr>
          <w:trHeight w:val="345"/>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6541D7" w:rsidRPr="006A4CB4" w:rsidRDefault="006541D7" w:rsidP="006A4CB4">
            <w:pPr>
              <w:rPr>
                <w:rFonts w:ascii="Calibri" w:hAnsi="Calibri"/>
                <w:b/>
                <w:bCs/>
                <w:color w:val="000000"/>
                <w:sz w:val="26"/>
                <w:szCs w:val="26"/>
                <w:lang w:val="ro-RO" w:eastAsia="ro-RO"/>
              </w:rPr>
            </w:pPr>
            <w:r w:rsidRPr="006A4CB4">
              <w:rPr>
                <w:rFonts w:ascii="Calibri" w:hAnsi="Calibri"/>
                <w:b/>
                <w:bCs/>
                <w:color w:val="000000"/>
                <w:sz w:val="26"/>
                <w:szCs w:val="26"/>
                <w:lang w:val="ro-RO" w:eastAsia="ro-RO"/>
              </w:rPr>
              <w:t>Total</w:t>
            </w:r>
          </w:p>
        </w:tc>
        <w:tc>
          <w:tcPr>
            <w:tcW w:w="4536" w:type="dxa"/>
            <w:tcBorders>
              <w:top w:val="nil"/>
              <w:left w:val="nil"/>
              <w:bottom w:val="single" w:sz="4" w:space="0" w:color="auto"/>
              <w:right w:val="single" w:sz="4" w:space="0" w:color="auto"/>
            </w:tcBorders>
            <w:shd w:val="clear" w:color="auto" w:fill="auto"/>
            <w:noWrap/>
            <w:vAlign w:val="bottom"/>
            <w:hideMark/>
          </w:tcPr>
          <w:p w:rsidR="006541D7" w:rsidRPr="006A4CB4" w:rsidRDefault="006541D7" w:rsidP="006A4CB4">
            <w:pPr>
              <w:rPr>
                <w:rFonts w:ascii="Calibri" w:hAnsi="Calibri"/>
                <w:color w:val="000000"/>
                <w:sz w:val="26"/>
                <w:szCs w:val="26"/>
                <w:lang w:val="ro-RO" w:eastAsia="ro-RO"/>
              </w:rPr>
            </w:pPr>
            <w:r w:rsidRPr="006A4CB4">
              <w:rPr>
                <w:rFonts w:ascii="Calibri" w:hAnsi="Calibri"/>
                <w:color w:val="000000"/>
                <w:sz w:val="26"/>
                <w:szCs w:val="26"/>
                <w:lang w:val="ro-RO" w:eastAsia="ro-RO"/>
              </w:rPr>
              <w:t> </w:t>
            </w:r>
          </w:p>
        </w:tc>
        <w:tc>
          <w:tcPr>
            <w:tcW w:w="1660" w:type="dxa"/>
            <w:tcBorders>
              <w:top w:val="nil"/>
              <w:left w:val="nil"/>
              <w:bottom w:val="single" w:sz="4" w:space="0" w:color="auto"/>
              <w:right w:val="single" w:sz="4" w:space="0" w:color="auto"/>
            </w:tcBorders>
            <w:shd w:val="clear" w:color="auto" w:fill="auto"/>
            <w:noWrap/>
            <w:vAlign w:val="bottom"/>
            <w:hideMark/>
          </w:tcPr>
          <w:p w:rsidR="006541D7" w:rsidRPr="006A4CB4" w:rsidRDefault="006541D7" w:rsidP="006A4CB4">
            <w:pPr>
              <w:jc w:val="right"/>
              <w:rPr>
                <w:rFonts w:ascii="Calibri" w:hAnsi="Calibri"/>
                <w:b/>
                <w:bCs/>
                <w:color w:val="000000"/>
                <w:sz w:val="26"/>
                <w:szCs w:val="26"/>
                <w:lang w:val="ro-RO" w:eastAsia="ro-RO"/>
              </w:rPr>
            </w:pPr>
          </w:p>
        </w:tc>
        <w:tc>
          <w:tcPr>
            <w:tcW w:w="1269" w:type="dxa"/>
            <w:tcBorders>
              <w:top w:val="nil"/>
              <w:left w:val="nil"/>
              <w:bottom w:val="single" w:sz="4" w:space="0" w:color="auto"/>
              <w:right w:val="single" w:sz="4" w:space="0" w:color="auto"/>
            </w:tcBorders>
            <w:vAlign w:val="bottom"/>
          </w:tcPr>
          <w:p w:rsidR="006541D7" w:rsidRPr="006A4CB4" w:rsidRDefault="006541D7" w:rsidP="004E4721">
            <w:pPr>
              <w:jc w:val="right"/>
              <w:rPr>
                <w:rFonts w:ascii="Calibri" w:hAnsi="Calibri"/>
                <w:b/>
                <w:bCs/>
                <w:color w:val="000000"/>
                <w:sz w:val="26"/>
                <w:szCs w:val="26"/>
                <w:lang w:val="ro-RO" w:eastAsia="ro-RO"/>
              </w:rPr>
            </w:pPr>
            <w:r w:rsidRPr="006A4CB4">
              <w:rPr>
                <w:rFonts w:ascii="Calibri" w:hAnsi="Calibri"/>
                <w:b/>
                <w:bCs/>
                <w:color w:val="000000"/>
                <w:sz w:val="26"/>
                <w:szCs w:val="26"/>
                <w:lang w:val="ro-RO" w:eastAsia="ro-RO"/>
              </w:rPr>
              <w:t>183.000</w:t>
            </w:r>
          </w:p>
        </w:tc>
      </w:tr>
    </w:tbl>
    <w:p w:rsidR="009F5B14" w:rsidRDefault="009F5B14" w:rsidP="009F5B14">
      <w:pPr>
        <w:pStyle w:val="List2"/>
        <w:ind w:left="0" w:right="-1" w:firstLine="0"/>
        <w:jc w:val="both"/>
        <w:rPr>
          <w:rFonts w:ascii="Calibri" w:hAnsi="Calibri"/>
          <w:sz w:val="26"/>
          <w:szCs w:val="26"/>
          <w:lang w:val="ro-RO"/>
        </w:rPr>
      </w:pPr>
    </w:p>
    <w:p w:rsidR="006A4CB4" w:rsidRDefault="006A4CB4" w:rsidP="009F5B14">
      <w:pPr>
        <w:pStyle w:val="List2"/>
        <w:ind w:left="0" w:right="-1" w:firstLine="0"/>
        <w:jc w:val="both"/>
        <w:rPr>
          <w:rFonts w:ascii="Calibri" w:hAnsi="Calibri"/>
          <w:sz w:val="26"/>
          <w:szCs w:val="26"/>
          <w:lang w:val="ro-RO"/>
        </w:rPr>
      </w:pPr>
    </w:p>
    <w:p w:rsidR="006A4CB4" w:rsidRDefault="006A4CB4" w:rsidP="009F5B14">
      <w:pPr>
        <w:pStyle w:val="List2"/>
        <w:ind w:left="0" w:right="-1" w:firstLine="0"/>
        <w:jc w:val="both"/>
        <w:rPr>
          <w:rFonts w:ascii="Calibri" w:hAnsi="Calibri"/>
          <w:sz w:val="26"/>
          <w:szCs w:val="26"/>
          <w:lang w:val="ro-RO"/>
        </w:rPr>
      </w:pPr>
    </w:p>
    <w:p w:rsidR="00AD2889" w:rsidRPr="00AE1B84" w:rsidRDefault="00AD2889" w:rsidP="009F5B14">
      <w:pPr>
        <w:jc w:val="both"/>
        <w:rPr>
          <w:rFonts w:ascii="Calibri" w:hAnsi="Calibri"/>
          <w:sz w:val="26"/>
          <w:szCs w:val="26"/>
          <w:lang w:val="ro-RO"/>
        </w:rPr>
      </w:pPr>
      <w:r w:rsidRPr="00AE1B84">
        <w:rPr>
          <w:rFonts w:ascii="Calibri" w:hAnsi="Calibri"/>
          <w:sz w:val="26"/>
          <w:szCs w:val="26"/>
          <w:lang w:val="ro-RO"/>
        </w:rPr>
        <w:t>__________________, ______________ 201</w:t>
      </w:r>
      <w:r w:rsidR="00617C98">
        <w:rPr>
          <w:rFonts w:ascii="Calibri" w:hAnsi="Calibri"/>
          <w:sz w:val="26"/>
          <w:szCs w:val="26"/>
          <w:lang w:val="ro-RO"/>
        </w:rPr>
        <w:t>7</w:t>
      </w:r>
      <w:r w:rsidRPr="00AE1B84">
        <w:rPr>
          <w:rFonts w:ascii="Calibri" w:hAnsi="Calibri"/>
          <w:sz w:val="26"/>
          <w:szCs w:val="26"/>
          <w:lang w:val="ro-RO"/>
        </w:rPr>
        <w:t xml:space="preserve">. </w:t>
      </w:r>
    </w:p>
    <w:p w:rsidR="00E75E16" w:rsidRDefault="00E75E16" w:rsidP="009F5B14">
      <w:pPr>
        <w:jc w:val="both"/>
        <w:rPr>
          <w:rFonts w:ascii="Calibri" w:hAnsi="Calibri"/>
          <w:sz w:val="26"/>
          <w:szCs w:val="26"/>
          <w:lang w:val="ro-RO"/>
        </w:rPr>
      </w:pPr>
    </w:p>
    <w:p w:rsidR="00E75E16" w:rsidRDefault="00E75E16" w:rsidP="009F5B14">
      <w:pPr>
        <w:jc w:val="both"/>
        <w:rPr>
          <w:rFonts w:ascii="Calibri" w:hAnsi="Calibri"/>
          <w:sz w:val="26"/>
          <w:szCs w:val="26"/>
          <w:lang w:val="ro-RO"/>
        </w:rPr>
      </w:pPr>
    </w:p>
    <w:p w:rsidR="009F5B14" w:rsidRPr="00AE1B84" w:rsidRDefault="009F5B14" w:rsidP="009F5B14">
      <w:pPr>
        <w:jc w:val="both"/>
        <w:rPr>
          <w:rFonts w:ascii="Calibri" w:hAnsi="Calibri"/>
          <w:sz w:val="26"/>
          <w:szCs w:val="26"/>
          <w:lang w:val="ro-RO"/>
        </w:rPr>
      </w:pPr>
    </w:p>
    <w:p w:rsidR="00B17FA9" w:rsidRDefault="00B17FA9" w:rsidP="00E75E16">
      <w:pPr>
        <w:rPr>
          <w:rFonts w:ascii="Calibri" w:hAnsi="Calibri"/>
          <w:b/>
          <w:sz w:val="26"/>
          <w:szCs w:val="26"/>
          <w:lang w:val="ro-RO"/>
        </w:rPr>
      </w:pPr>
      <w:r>
        <w:rPr>
          <w:rFonts w:ascii="Calibri" w:hAnsi="Calibri"/>
          <w:b/>
          <w:color w:val="000000"/>
          <w:sz w:val="26"/>
          <w:szCs w:val="26"/>
          <w:lang w:val="ro-RO"/>
        </w:rPr>
        <w:t xml:space="preserve"> </w:t>
      </w:r>
      <w:r w:rsidR="00AD2889" w:rsidRPr="00AE1B84">
        <w:rPr>
          <w:rFonts w:ascii="Calibri" w:hAnsi="Calibri"/>
          <w:b/>
          <w:color w:val="000000"/>
          <w:sz w:val="26"/>
          <w:szCs w:val="26"/>
          <w:lang w:val="ro-RO"/>
        </w:rPr>
        <w:t>PREŞEDINTE</w:t>
      </w:r>
      <w:r w:rsidR="00AD2889" w:rsidRPr="00AE1B84">
        <w:rPr>
          <w:rFonts w:ascii="Calibri" w:hAnsi="Calibri"/>
          <w:b/>
          <w:sz w:val="26"/>
          <w:szCs w:val="26"/>
          <w:lang w:val="ro-RO"/>
        </w:rPr>
        <w:tab/>
      </w:r>
      <w:r w:rsidR="00AD2889" w:rsidRPr="00AE1B84">
        <w:rPr>
          <w:rFonts w:ascii="Calibri" w:hAnsi="Calibri"/>
          <w:b/>
          <w:sz w:val="26"/>
          <w:szCs w:val="26"/>
          <w:lang w:val="ro-RO"/>
        </w:rPr>
        <w:tab/>
      </w:r>
      <w:r w:rsidR="006A4CB4">
        <w:rPr>
          <w:rFonts w:ascii="Calibri" w:hAnsi="Calibri"/>
          <w:b/>
          <w:sz w:val="26"/>
          <w:szCs w:val="26"/>
          <w:lang w:val="ro-RO"/>
        </w:rPr>
        <w:tab/>
      </w:r>
      <w:r>
        <w:rPr>
          <w:rFonts w:ascii="Calibri" w:hAnsi="Calibri"/>
          <w:b/>
          <w:sz w:val="26"/>
          <w:szCs w:val="26"/>
          <w:lang w:val="ro-RO"/>
        </w:rPr>
        <w:t xml:space="preserve">                                  </w:t>
      </w:r>
      <w:r w:rsidR="00B672A9">
        <w:rPr>
          <w:rFonts w:ascii="Calibri" w:hAnsi="Calibri"/>
          <w:b/>
          <w:sz w:val="26"/>
          <w:szCs w:val="26"/>
          <w:lang w:val="ro-RO"/>
        </w:rPr>
        <w:t xml:space="preserve">            </w:t>
      </w:r>
      <w:r>
        <w:rPr>
          <w:rFonts w:ascii="Calibri" w:hAnsi="Calibri"/>
          <w:b/>
          <w:sz w:val="26"/>
          <w:szCs w:val="26"/>
          <w:lang w:val="ro-RO"/>
        </w:rPr>
        <w:t xml:space="preserve"> </w:t>
      </w:r>
      <w:r w:rsidR="00B672A9">
        <w:rPr>
          <w:rFonts w:ascii="Calibri" w:hAnsi="Calibri"/>
          <w:b/>
          <w:sz w:val="26"/>
          <w:szCs w:val="26"/>
          <w:lang w:val="ro-RO"/>
        </w:rPr>
        <w:t>VICEPREȘEDINTE</w:t>
      </w:r>
      <w:r w:rsidR="006A4CB4">
        <w:rPr>
          <w:rFonts w:ascii="Calibri" w:hAnsi="Calibri"/>
          <w:b/>
          <w:sz w:val="26"/>
          <w:szCs w:val="26"/>
          <w:lang w:val="ro-RO"/>
        </w:rPr>
        <w:t xml:space="preserve">              </w:t>
      </w:r>
    </w:p>
    <w:p w:rsidR="00E75E16" w:rsidRPr="006A4CB4" w:rsidRDefault="00E75E16" w:rsidP="00E75E16">
      <w:pPr>
        <w:rPr>
          <w:rFonts w:ascii="Calibri" w:hAnsi="Calibri"/>
          <w:b/>
          <w:sz w:val="26"/>
          <w:szCs w:val="26"/>
          <w:lang w:val="ro-RO"/>
        </w:rPr>
      </w:pPr>
      <w:r>
        <w:rPr>
          <w:rFonts w:ascii="Calibri" w:hAnsi="Calibri"/>
          <w:b/>
          <w:caps/>
          <w:color w:val="000000"/>
          <w:sz w:val="26"/>
          <w:szCs w:val="26"/>
          <w:lang w:val="ro-RO"/>
        </w:rPr>
        <w:t xml:space="preserve"> </w:t>
      </w:r>
      <w:r w:rsidR="00AD2889" w:rsidRPr="00AE1B84">
        <w:rPr>
          <w:rFonts w:ascii="Calibri" w:hAnsi="Calibri"/>
          <w:b/>
          <w:caps/>
          <w:color w:val="000000"/>
          <w:sz w:val="26"/>
          <w:szCs w:val="26"/>
          <w:lang w:val="ro-RO"/>
        </w:rPr>
        <w:t>BORBOLY CSABA</w:t>
      </w:r>
      <w:r w:rsidR="00AD2889" w:rsidRPr="00AE1B84">
        <w:rPr>
          <w:rFonts w:ascii="Calibri" w:hAnsi="Calibri"/>
          <w:b/>
          <w:caps/>
          <w:color w:val="000000"/>
          <w:sz w:val="26"/>
          <w:szCs w:val="26"/>
          <w:lang w:val="ro-RO"/>
        </w:rPr>
        <w:tab/>
      </w:r>
      <w:r w:rsidR="00AD2889" w:rsidRPr="00AE1B84">
        <w:rPr>
          <w:rFonts w:ascii="Calibri" w:hAnsi="Calibri"/>
          <w:b/>
          <w:caps/>
          <w:color w:val="000000"/>
          <w:sz w:val="26"/>
          <w:szCs w:val="26"/>
          <w:lang w:val="ro-RO"/>
        </w:rPr>
        <w:tab/>
        <w:t xml:space="preserve">    </w:t>
      </w:r>
      <w:r w:rsidR="00B17FA9">
        <w:rPr>
          <w:rFonts w:ascii="Calibri" w:hAnsi="Calibri"/>
          <w:b/>
          <w:caps/>
          <w:color w:val="000000"/>
          <w:sz w:val="26"/>
          <w:szCs w:val="26"/>
          <w:lang w:val="ro-RO"/>
        </w:rPr>
        <w:t xml:space="preserve">                                      </w:t>
      </w:r>
      <w:r w:rsidR="00AD2889" w:rsidRPr="00AE1B84">
        <w:rPr>
          <w:rFonts w:ascii="Calibri" w:hAnsi="Calibri"/>
          <w:b/>
          <w:caps/>
          <w:color w:val="000000"/>
          <w:sz w:val="26"/>
          <w:szCs w:val="26"/>
          <w:lang w:val="ro-RO"/>
        </w:rPr>
        <w:t xml:space="preserve"> </w:t>
      </w:r>
      <w:r>
        <w:rPr>
          <w:rFonts w:ascii="Calibri" w:hAnsi="Calibri"/>
          <w:b/>
          <w:caps/>
          <w:color w:val="000000"/>
          <w:sz w:val="26"/>
          <w:szCs w:val="26"/>
          <w:lang w:val="ro-RO"/>
        </w:rPr>
        <w:t xml:space="preserve"> </w:t>
      </w:r>
      <w:r w:rsidR="00B672A9">
        <w:rPr>
          <w:rFonts w:ascii="Calibri" w:hAnsi="Calibri"/>
          <w:b/>
          <w:caps/>
          <w:color w:val="000000"/>
          <w:sz w:val="26"/>
          <w:szCs w:val="26"/>
          <w:lang w:val="ro-RO"/>
        </w:rPr>
        <w:t>B</w:t>
      </w:r>
      <w:r w:rsidR="00B672A9">
        <w:rPr>
          <w:rFonts w:ascii="Calibri" w:hAnsi="Calibri"/>
          <w:b/>
          <w:caps/>
          <w:color w:val="000000"/>
          <w:sz w:val="26"/>
          <w:szCs w:val="26"/>
          <w:lang w:val="hu-HU"/>
        </w:rPr>
        <w:t>ÍRÓ BARNA BOTOND</w:t>
      </w:r>
      <w:r w:rsidR="006A4CB4">
        <w:rPr>
          <w:rFonts w:ascii="Calibri" w:hAnsi="Calibri"/>
          <w:b/>
          <w:caps/>
          <w:color w:val="000000"/>
          <w:sz w:val="26"/>
          <w:szCs w:val="26"/>
          <w:lang w:val="hu-HU"/>
        </w:rPr>
        <w:t xml:space="preserve">                                 </w:t>
      </w:r>
    </w:p>
    <w:p w:rsidR="00E75E16" w:rsidRPr="00E75E16" w:rsidRDefault="00E75E16" w:rsidP="00E75E16"/>
    <w:p w:rsidR="00E75E16" w:rsidRDefault="00E75E16" w:rsidP="00E75E16"/>
    <w:p w:rsidR="00E75E16" w:rsidRDefault="00E75E16" w:rsidP="00E75E16"/>
    <w:p w:rsidR="00E75E16" w:rsidRPr="00B17FA9" w:rsidRDefault="00B17FA9" w:rsidP="00E75E16">
      <w:pPr>
        <w:rPr>
          <w:rFonts w:asciiTheme="minorHAnsi" w:hAnsiTheme="minorHAnsi"/>
          <w:b/>
          <w:sz w:val="26"/>
          <w:szCs w:val="26"/>
        </w:rPr>
      </w:pPr>
      <w:r>
        <w:rPr>
          <w:rFonts w:asciiTheme="minorHAnsi" w:hAnsiTheme="minorHAnsi"/>
          <w:b/>
          <w:sz w:val="26"/>
          <w:szCs w:val="26"/>
        </w:rPr>
        <w:t>DIRECTOR GENERAL</w:t>
      </w:r>
      <w:r>
        <w:rPr>
          <w:rFonts w:asciiTheme="minorHAnsi" w:hAnsiTheme="minorHAnsi"/>
          <w:b/>
          <w:sz w:val="26"/>
          <w:szCs w:val="26"/>
        </w:rPr>
        <w:tab/>
      </w:r>
      <w:r>
        <w:rPr>
          <w:rFonts w:asciiTheme="minorHAnsi" w:hAnsiTheme="minorHAnsi"/>
          <w:b/>
          <w:sz w:val="26"/>
          <w:szCs w:val="26"/>
        </w:rPr>
        <w:tab/>
      </w:r>
      <w:r>
        <w:rPr>
          <w:rFonts w:asciiTheme="minorHAnsi" w:hAnsiTheme="minorHAnsi"/>
          <w:b/>
          <w:sz w:val="26"/>
          <w:szCs w:val="26"/>
        </w:rPr>
        <w:tab/>
      </w:r>
      <w:r>
        <w:rPr>
          <w:rFonts w:asciiTheme="minorHAnsi" w:hAnsiTheme="minorHAnsi"/>
          <w:b/>
          <w:sz w:val="26"/>
          <w:szCs w:val="26"/>
        </w:rPr>
        <w:tab/>
      </w:r>
      <w:r w:rsidRPr="00B17FA9">
        <w:rPr>
          <w:rFonts w:asciiTheme="minorHAnsi" w:hAnsiTheme="minorHAnsi"/>
          <w:b/>
          <w:sz w:val="26"/>
          <w:szCs w:val="26"/>
        </w:rPr>
        <w:t>DIRECTOR GENERAL ADJUNCT</w:t>
      </w:r>
    </w:p>
    <w:p w:rsidR="00B17FA9" w:rsidRPr="00B17FA9" w:rsidRDefault="00B17FA9" w:rsidP="00E75E16">
      <w:pPr>
        <w:rPr>
          <w:rFonts w:asciiTheme="minorHAnsi" w:hAnsiTheme="minorHAnsi"/>
          <w:b/>
          <w:sz w:val="26"/>
          <w:szCs w:val="26"/>
          <w:lang w:val="hu-HU"/>
        </w:rPr>
      </w:pPr>
      <w:r>
        <w:rPr>
          <w:rFonts w:asciiTheme="minorHAnsi" w:hAnsiTheme="minorHAnsi"/>
          <w:b/>
          <w:sz w:val="26"/>
          <w:szCs w:val="26"/>
        </w:rPr>
        <w:t>ZONDA ERIKA</w:t>
      </w:r>
      <w:r>
        <w:rPr>
          <w:rFonts w:asciiTheme="minorHAnsi" w:hAnsiTheme="minorHAnsi"/>
          <w:b/>
          <w:sz w:val="26"/>
          <w:szCs w:val="26"/>
        </w:rPr>
        <w:tab/>
      </w:r>
      <w:r>
        <w:rPr>
          <w:rFonts w:asciiTheme="minorHAnsi" w:hAnsiTheme="minorHAnsi"/>
          <w:b/>
          <w:sz w:val="26"/>
          <w:szCs w:val="26"/>
        </w:rPr>
        <w:tab/>
      </w:r>
      <w:r>
        <w:rPr>
          <w:rFonts w:asciiTheme="minorHAnsi" w:hAnsiTheme="minorHAnsi"/>
          <w:b/>
          <w:sz w:val="26"/>
          <w:szCs w:val="26"/>
        </w:rPr>
        <w:tab/>
      </w:r>
      <w:r>
        <w:rPr>
          <w:rFonts w:asciiTheme="minorHAnsi" w:hAnsiTheme="minorHAnsi"/>
          <w:b/>
          <w:sz w:val="26"/>
          <w:szCs w:val="26"/>
        </w:rPr>
        <w:tab/>
      </w:r>
      <w:r>
        <w:rPr>
          <w:rFonts w:asciiTheme="minorHAnsi" w:hAnsiTheme="minorHAnsi"/>
          <w:b/>
          <w:sz w:val="26"/>
          <w:szCs w:val="26"/>
        </w:rPr>
        <w:tab/>
      </w:r>
      <w:r>
        <w:rPr>
          <w:rFonts w:asciiTheme="minorHAnsi" w:hAnsiTheme="minorHAnsi"/>
          <w:b/>
          <w:sz w:val="26"/>
          <w:szCs w:val="26"/>
        </w:rPr>
        <w:tab/>
      </w:r>
      <w:r w:rsidRPr="00B17FA9">
        <w:rPr>
          <w:rFonts w:asciiTheme="minorHAnsi" w:hAnsiTheme="minorHAnsi"/>
          <w:b/>
          <w:sz w:val="26"/>
          <w:szCs w:val="26"/>
        </w:rPr>
        <w:t>FARKAS ENIK</w:t>
      </w:r>
      <w:r w:rsidRPr="00B17FA9">
        <w:rPr>
          <w:rFonts w:asciiTheme="minorHAnsi" w:hAnsiTheme="minorHAnsi"/>
          <w:b/>
          <w:sz w:val="26"/>
          <w:szCs w:val="26"/>
          <w:lang w:val="hu-HU"/>
        </w:rPr>
        <w:t>Ő</w:t>
      </w:r>
    </w:p>
    <w:p w:rsidR="00E75E16" w:rsidRDefault="00E75E16" w:rsidP="00E75E16"/>
    <w:p w:rsidR="006A4CB4" w:rsidRDefault="00E75E16" w:rsidP="006A4CB4">
      <w:pPr>
        <w:rPr>
          <w:rFonts w:ascii="Calibri" w:hAnsi="Calibri"/>
          <w:b/>
          <w:caps/>
          <w:sz w:val="26"/>
          <w:szCs w:val="26"/>
        </w:rPr>
      </w:pPr>
      <w:r>
        <w:rPr>
          <w:rFonts w:ascii="Calibri" w:hAnsi="Calibri"/>
          <w:b/>
          <w:sz w:val="26"/>
          <w:szCs w:val="26"/>
          <w:lang w:val="ro-RO"/>
        </w:rPr>
        <w:t xml:space="preserve">    </w:t>
      </w:r>
    </w:p>
    <w:p w:rsidR="00E75E16" w:rsidRDefault="00E75E16" w:rsidP="00E75E16">
      <w:pPr>
        <w:ind w:firstLine="708"/>
        <w:rPr>
          <w:rFonts w:ascii="Calibri" w:hAnsi="Calibri"/>
          <w:b/>
          <w:caps/>
          <w:sz w:val="26"/>
          <w:szCs w:val="26"/>
          <w:lang w:val="hu-HU"/>
        </w:rPr>
      </w:pPr>
      <w:r>
        <w:rPr>
          <w:rFonts w:ascii="Calibri" w:hAnsi="Calibri"/>
          <w:b/>
          <w:caps/>
          <w:sz w:val="26"/>
          <w:szCs w:val="26"/>
        </w:rPr>
        <w:tab/>
      </w:r>
      <w:r>
        <w:rPr>
          <w:rFonts w:ascii="Calibri" w:hAnsi="Calibri"/>
          <w:b/>
          <w:caps/>
          <w:sz w:val="26"/>
          <w:szCs w:val="26"/>
        </w:rPr>
        <w:tab/>
      </w:r>
      <w:r>
        <w:rPr>
          <w:rFonts w:ascii="Calibri" w:hAnsi="Calibri"/>
          <w:b/>
          <w:caps/>
          <w:sz w:val="26"/>
          <w:szCs w:val="26"/>
        </w:rPr>
        <w:tab/>
      </w:r>
      <w:r>
        <w:rPr>
          <w:rFonts w:ascii="Calibri" w:hAnsi="Calibri"/>
          <w:b/>
          <w:caps/>
          <w:sz w:val="26"/>
          <w:szCs w:val="26"/>
        </w:rPr>
        <w:tab/>
      </w:r>
      <w:r>
        <w:rPr>
          <w:rFonts w:ascii="Calibri" w:hAnsi="Calibri"/>
          <w:b/>
          <w:caps/>
          <w:sz w:val="26"/>
          <w:szCs w:val="26"/>
        </w:rPr>
        <w:tab/>
      </w:r>
    </w:p>
    <w:p w:rsidR="00AA0A44" w:rsidRDefault="00AA0A44" w:rsidP="00E75E16">
      <w:pPr>
        <w:ind w:firstLine="708"/>
        <w:rPr>
          <w:rFonts w:ascii="Calibri" w:hAnsi="Calibri"/>
          <w:b/>
          <w:caps/>
          <w:sz w:val="26"/>
          <w:szCs w:val="26"/>
          <w:lang w:val="hu-HU"/>
        </w:rPr>
      </w:pPr>
    </w:p>
    <w:p w:rsidR="00AA0A44" w:rsidRDefault="00AA0A44" w:rsidP="00E75E16">
      <w:pPr>
        <w:ind w:firstLine="708"/>
        <w:rPr>
          <w:rFonts w:ascii="Calibri" w:hAnsi="Calibri"/>
          <w:b/>
          <w:caps/>
          <w:sz w:val="26"/>
          <w:szCs w:val="26"/>
          <w:lang w:val="hu-HU"/>
        </w:rPr>
      </w:pPr>
    </w:p>
    <w:p w:rsidR="00AA0A44" w:rsidRPr="00E75E16" w:rsidRDefault="00AA0A44" w:rsidP="00E75E16">
      <w:pPr>
        <w:ind w:firstLine="708"/>
        <w:rPr>
          <w:lang w:val="hu-HU"/>
        </w:rPr>
      </w:pPr>
    </w:p>
    <w:sectPr w:rsidR="00AA0A44" w:rsidRPr="00E75E16" w:rsidSect="009F5B14">
      <w:footerReference w:type="even" r:id="rId11"/>
      <w:pgSz w:w="11906" w:h="16838"/>
      <w:pgMar w:top="1418" w:right="99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7D6" w:rsidRDefault="00C117D6">
      <w:r>
        <w:separator/>
      </w:r>
    </w:p>
  </w:endnote>
  <w:endnote w:type="continuationSeparator" w:id="0">
    <w:p w:rsidR="00C117D6" w:rsidRDefault="00C11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C29" w:rsidRDefault="00BE5C29" w:rsidP="00266D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5C29" w:rsidRDefault="00BE5C29" w:rsidP="005F0D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7D6" w:rsidRDefault="00C117D6">
      <w:r>
        <w:separator/>
      </w:r>
    </w:p>
  </w:footnote>
  <w:footnote w:type="continuationSeparator" w:id="0">
    <w:p w:rsidR="00C117D6" w:rsidRDefault="00C11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6760C"/>
    <w:multiLevelType w:val="hybridMultilevel"/>
    <w:tmpl w:val="1CD8E6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A145005"/>
    <w:multiLevelType w:val="hybridMultilevel"/>
    <w:tmpl w:val="3968A3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D147BD9"/>
    <w:multiLevelType w:val="hybridMultilevel"/>
    <w:tmpl w:val="04847B92"/>
    <w:lvl w:ilvl="0" w:tplc="04090001">
      <w:start w:val="1"/>
      <w:numFmt w:val="bullet"/>
      <w:lvlText w:val=""/>
      <w:lvlJc w:val="left"/>
      <w:pPr>
        <w:ind w:left="1068" w:hanging="36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11E00332"/>
    <w:multiLevelType w:val="hybridMultilevel"/>
    <w:tmpl w:val="10D86C2A"/>
    <w:lvl w:ilvl="0" w:tplc="08FCFAC6">
      <w:start w:val="1"/>
      <w:numFmt w:val="bullet"/>
      <w:lvlText w:val="-"/>
      <w:lvlJc w:val="left"/>
      <w:pPr>
        <w:ind w:left="1080" w:hanging="360"/>
      </w:pPr>
      <w:rPr>
        <w:rFonts w:ascii="Calibri" w:eastAsia="MS Mincho"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6D773F6"/>
    <w:multiLevelType w:val="hybridMultilevel"/>
    <w:tmpl w:val="965A741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B703F78"/>
    <w:multiLevelType w:val="hybridMultilevel"/>
    <w:tmpl w:val="EA381F56"/>
    <w:lvl w:ilvl="0" w:tplc="D8E427FA">
      <w:start w:val="4"/>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28131311"/>
    <w:multiLevelType w:val="hybridMultilevel"/>
    <w:tmpl w:val="4AB6BA8C"/>
    <w:lvl w:ilvl="0" w:tplc="04180001">
      <w:start w:val="1"/>
      <w:numFmt w:val="bullet"/>
      <w:lvlText w:val=""/>
      <w:lvlJc w:val="left"/>
      <w:pPr>
        <w:tabs>
          <w:tab w:val="num" w:pos="1080"/>
        </w:tabs>
        <w:ind w:left="108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7">
    <w:nsid w:val="29B1211A"/>
    <w:multiLevelType w:val="hybridMultilevel"/>
    <w:tmpl w:val="6838A47A"/>
    <w:lvl w:ilvl="0" w:tplc="04180001">
      <w:start w:val="1"/>
      <w:numFmt w:val="bullet"/>
      <w:lvlText w:val=""/>
      <w:lvlJc w:val="left"/>
      <w:pPr>
        <w:tabs>
          <w:tab w:val="num" w:pos="960"/>
        </w:tabs>
        <w:ind w:left="960" w:hanging="360"/>
      </w:pPr>
      <w:rPr>
        <w:rFonts w:ascii="Symbol" w:hAnsi="Symbol" w:hint="default"/>
      </w:rPr>
    </w:lvl>
    <w:lvl w:ilvl="1" w:tplc="04180003" w:tentative="1">
      <w:start w:val="1"/>
      <w:numFmt w:val="bullet"/>
      <w:lvlText w:val="o"/>
      <w:lvlJc w:val="left"/>
      <w:pPr>
        <w:tabs>
          <w:tab w:val="num" w:pos="1680"/>
        </w:tabs>
        <w:ind w:left="1680" w:hanging="360"/>
      </w:pPr>
      <w:rPr>
        <w:rFonts w:ascii="Courier New" w:hAnsi="Courier New" w:cs="Courier New" w:hint="default"/>
      </w:rPr>
    </w:lvl>
    <w:lvl w:ilvl="2" w:tplc="04180005" w:tentative="1">
      <w:start w:val="1"/>
      <w:numFmt w:val="bullet"/>
      <w:lvlText w:val=""/>
      <w:lvlJc w:val="left"/>
      <w:pPr>
        <w:tabs>
          <w:tab w:val="num" w:pos="2400"/>
        </w:tabs>
        <w:ind w:left="2400" w:hanging="360"/>
      </w:pPr>
      <w:rPr>
        <w:rFonts w:ascii="Wingdings" w:hAnsi="Wingdings" w:hint="default"/>
      </w:rPr>
    </w:lvl>
    <w:lvl w:ilvl="3" w:tplc="04180001" w:tentative="1">
      <w:start w:val="1"/>
      <w:numFmt w:val="bullet"/>
      <w:lvlText w:val=""/>
      <w:lvlJc w:val="left"/>
      <w:pPr>
        <w:tabs>
          <w:tab w:val="num" w:pos="3120"/>
        </w:tabs>
        <w:ind w:left="3120" w:hanging="360"/>
      </w:pPr>
      <w:rPr>
        <w:rFonts w:ascii="Symbol" w:hAnsi="Symbol" w:hint="default"/>
      </w:rPr>
    </w:lvl>
    <w:lvl w:ilvl="4" w:tplc="04180003" w:tentative="1">
      <w:start w:val="1"/>
      <w:numFmt w:val="bullet"/>
      <w:lvlText w:val="o"/>
      <w:lvlJc w:val="left"/>
      <w:pPr>
        <w:tabs>
          <w:tab w:val="num" w:pos="3840"/>
        </w:tabs>
        <w:ind w:left="3840" w:hanging="360"/>
      </w:pPr>
      <w:rPr>
        <w:rFonts w:ascii="Courier New" w:hAnsi="Courier New" w:cs="Courier New" w:hint="default"/>
      </w:rPr>
    </w:lvl>
    <w:lvl w:ilvl="5" w:tplc="04180005" w:tentative="1">
      <w:start w:val="1"/>
      <w:numFmt w:val="bullet"/>
      <w:lvlText w:val=""/>
      <w:lvlJc w:val="left"/>
      <w:pPr>
        <w:tabs>
          <w:tab w:val="num" w:pos="4560"/>
        </w:tabs>
        <w:ind w:left="4560" w:hanging="360"/>
      </w:pPr>
      <w:rPr>
        <w:rFonts w:ascii="Wingdings" w:hAnsi="Wingdings" w:hint="default"/>
      </w:rPr>
    </w:lvl>
    <w:lvl w:ilvl="6" w:tplc="04180001" w:tentative="1">
      <w:start w:val="1"/>
      <w:numFmt w:val="bullet"/>
      <w:lvlText w:val=""/>
      <w:lvlJc w:val="left"/>
      <w:pPr>
        <w:tabs>
          <w:tab w:val="num" w:pos="5280"/>
        </w:tabs>
        <w:ind w:left="5280" w:hanging="360"/>
      </w:pPr>
      <w:rPr>
        <w:rFonts w:ascii="Symbol" w:hAnsi="Symbol" w:hint="default"/>
      </w:rPr>
    </w:lvl>
    <w:lvl w:ilvl="7" w:tplc="04180003" w:tentative="1">
      <w:start w:val="1"/>
      <w:numFmt w:val="bullet"/>
      <w:lvlText w:val="o"/>
      <w:lvlJc w:val="left"/>
      <w:pPr>
        <w:tabs>
          <w:tab w:val="num" w:pos="6000"/>
        </w:tabs>
        <w:ind w:left="6000" w:hanging="360"/>
      </w:pPr>
      <w:rPr>
        <w:rFonts w:ascii="Courier New" w:hAnsi="Courier New" w:cs="Courier New" w:hint="default"/>
      </w:rPr>
    </w:lvl>
    <w:lvl w:ilvl="8" w:tplc="04180005" w:tentative="1">
      <w:start w:val="1"/>
      <w:numFmt w:val="bullet"/>
      <w:lvlText w:val=""/>
      <w:lvlJc w:val="left"/>
      <w:pPr>
        <w:tabs>
          <w:tab w:val="num" w:pos="6720"/>
        </w:tabs>
        <w:ind w:left="6720" w:hanging="360"/>
      </w:pPr>
      <w:rPr>
        <w:rFonts w:ascii="Wingdings" w:hAnsi="Wingdings" w:hint="default"/>
      </w:rPr>
    </w:lvl>
  </w:abstractNum>
  <w:abstractNum w:abstractNumId="8">
    <w:nsid w:val="2F6E41FB"/>
    <w:multiLevelType w:val="hybridMultilevel"/>
    <w:tmpl w:val="023AB8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1403428"/>
    <w:multiLevelType w:val="hybridMultilevel"/>
    <w:tmpl w:val="1CAC5C86"/>
    <w:lvl w:ilvl="0" w:tplc="4F2CA5E0">
      <w:start w:val="5"/>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69F269D"/>
    <w:multiLevelType w:val="hybridMultilevel"/>
    <w:tmpl w:val="1D68A27C"/>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92434C1"/>
    <w:multiLevelType w:val="hybridMultilevel"/>
    <w:tmpl w:val="370C5204"/>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2">
    <w:nsid w:val="498E0783"/>
    <w:multiLevelType w:val="hybridMultilevel"/>
    <w:tmpl w:val="3C2482AC"/>
    <w:lvl w:ilvl="0" w:tplc="0418000F">
      <w:start w:val="5"/>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E125E02"/>
    <w:multiLevelType w:val="hybridMultilevel"/>
    <w:tmpl w:val="9DB818E4"/>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50A91A62"/>
    <w:multiLevelType w:val="hybridMultilevel"/>
    <w:tmpl w:val="4C5A67AC"/>
    <w:lvl w:ilvl="0" w:tplc="65607094">
      <w:start w:val="10"/>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76D2FCD"/>
    <w:multiLevelType w:val="hybridMultilevel"/>
    <w:tmpl w:val="EA4891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F691BDD"/>
    <w:multiLevelType w:val="hybridMultilevel"/>
    <w:tmpl w:val="4A621CA6"/>
    <w:lvl w:ilvl="0" w:tplc="04090001">
      <w:start w:val="1"/>
      <w:numFmt w:val="bullet"/>
      <w:lvlText w:val=""/>
      <w:lvlJc w:val="left"/>
      <w:pPr>
        <w:ind w:left="786" w:hanging="360"/>
      </w:pPr>
      <w:rPr>
        <w:rFonts w:ascii="Symbol" w:hAnsi="Symbol"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7A1C5C26"/>
    <w:multiLevelType w:val="hybridMultilevel"/>
    <w:tmpl w:val="B8C84CF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8">
    <w:nsid w:val="7F52360E"/>
    <w:multiLevelType w:val="hybridMultilevel"/>
    <w:tmpl w:val="CF3478CA"/>
    <w:lvl w:ilvl="0" w:tplc="04180001">
      <w:start w:val="1"/>
      <w:numFmt w:val="bullet"/>
      <w:lvlText w:val=""/>
      <w:lvlJc w:val="left"/>
      <w:pPr>
        <w:ind w:left="1003" w:hanging="360"/>
      </w:pPr>
      <w:rPr>
        <w:rFonts w:ascii="Symbol" w:hAnsi="Symbol" w:hint="default"/>
      </w:rPr>
    </w:lvl>
    <w:lvl w:ilvl="1" w:tplc="04180003" w:tentative="1">
      <w:start w:val="1"/>
      <w:numFmt w:val="bullet"/>
      <w:lvlText w:val="o"/>
      <w:lvlJc w:val="left"/>
      <w:pPr>
        <w:ind w:left="1723" w:hanging="360"/>
      </w:pPr>
      <w:rPr>
        <w:rFonts w:ascii="Courier New" w:hAnsi="Courier New" w:cs="Courier New" w:hint="default"/>
      </w:rPr>
    </w:lvl>
    <w:lvl w:ilvl="2" w:tplc="04180005" w:tentative="1">
      <w:start w:val="1"/>
      <w:numFmt w:val="bullet"/>
      <w:lvlText w:val=""/>
      <w:lvlJc w:val="left"/>
      <w:pPr>
        <w:ind w:left="2443" w:hanging="360"/>
      </w:pPr>
      <w:rPr>
        <w:rFonts w:ascii="Wingdings" w:hAnsi="Wingdings" w:hint="default"/>
      </w:rPr>
    </w:lvl>
    <w:lvl w:ilvl="3" w:tplc="04180001" w:tentative="1">
      <w:start w:val="1"/>
      <w:numFmt w:val="bullet"/>
      <w:lvlText w:val=""/>
      <w:lvlJc w:val="left"/>
      <w:pPr>
        <w:ind w:left="3163" w:hanging="360"/>
      </w:pPr>
      <w:rPr>
        <w:rFonts w:ascii="Symbol" w:hAnsi="Symbol" w:hint="default"/>
      </w:rPr>
    </w:lvl>
    <w:lvl w:ilvl="4" w:tplc="04180003" w:tentative="1">
      <w:start w:val="1"/>
      <w:numFmt w:val="bullet"/>
      <w:lvlText w:val="o"/>
      <w:lvlJc w:val="left"/>
      <w:pPr>
        <w:ind w:left="3883" w:hanging="360"/>
      </w:pPr>
      <w:rPr>
        <w:rFonts w:ascii="Courier New" w:hAnsi="Courier New" w:cs="Courier New" w:hint="default"/>
      </w:rPr>
    </w:lvl>
    <w:lvl w:ilvl="5" w:tplc="04180005" w:tentative="1">
      <w:start w:val="1"/>
      <w:numFmt w:val="bullet"/>
      <w:lvlText w:val=""/>
      <w:lvlJc w:val="left"/>
      <w:pPr>
        <w:ind w:left="4603" w:hanging="360"/>
      </w:pPr>
      <w:rPr>
        <w:rFonts w:ascii="Wingdings" w:hAnsi="Wingdings" w:hint="default"/>
      </w:rPr>
    </w:lvl>
    <w:lvl w:ilvl="6" w:tplc="04180001" w:tentative="1">
      <w:start w:val="1"/>
      <w:numFmt w:val="bullet"/>
      <w:lvlText w:val=""/>
      <w:lvlJc w:val="left"/>
      <w:pPr>
        <w:ind w:left="5323" w:hanging="360"/>
      </w:pPr>
      <w:rPr>
        <w:rFonts w:ascii="Symbol" w:hAnsi="Symbol" w:hint="default"/>
      </w:rPr>
    </w:lvl>
    <w:lvl w:ilvl="7" w:tplc="04180003" w:tentative="1">
      <w:start w:val="1"/>
      <w:numFmt w:val="bullet"/>
      <w:lvlText w:val="o"/>
      <w:lvlJc w:val="left"/>
      <w:pPr>
        <w:ind w:left="6043" w:hanging="360"/>
      </w:pPr>
      <w:rPr>
        <w:rFonts w:ascii="Courier New" w:hAnsi="Courier New" w:cs="Courier New" w:hint="default"/>
      </w:rPr>
    </w:lvl>
    <w:lvl w:ilvl="8" w:tplc="04180005" w:tentative="1">
      <w:start w:val="1"/>
      <w:numFmt w:val="bullet"/>
      <w:lvlText w:val=""/>
      <w:lvlJc w:val="left"/>
      <w:pPr>
        <w:ind w:left="6763" w:hanging="360"/>
      </w:pPr>
      <w:rPr>
        <w:rFonts w:ascii="Wingdings" w:hAnsi="Wingdings" w:hint="default"/>
      </w:rPr>
    </w:lvl>
  </w:abstractNum>
  <w:num w:numId="1">
    <w:abstractNumId w:val="17"/>
  </w:num>
  <w:num w:numId="2">
    <w:abstractNumId w:val="9"/>
  </w:num>
  <w:num w:numId="3">
    <w:abstractNumId w:val="2"/>
  </w:num>
  <w:num w:numId="4">
    <w:abstractNumId w:val="16"/>
  </w:num>
  <w:num w:numId="5">
    <w:abstractNumId w:val="6"/>
  </w:num>
  <w:num w:numId="6">
    <w:abstractNumId w:val="7"/>
  </w:num>
  <w:num w:numId="7">
    <w:abstractNumId w:val="5"/>
  </w:num>
  <w:num w:numId="8">
    <w:abstractNumId w:val="18"/>
  </w:num>
  <w:num w:numId="9">
    <w:abstractNumId w:val="13"/>
  </w:num>
  <w:num w:numId="10">
    <w:abstractNumId w:val="0"/>
  </w:num>
  <w:num w:numId="11">
    <w:abstractNumId w:val="11"/>
  </w:num>
  <w:num w:numId="12">
    <w:abstractNumId w:val="15"/>
  </w:num>
  <w:num w:numId="13">
    <w:abstractNumId w:val="8"/>
  </w:num>
  <w:num w:numId="14">
    <w:abstractNumId w:val="10"/>
  </w:num>
  <w:num w:numId="15">
    <w:abstractNumId w:val="3"/>
  </w:num>
  <w:num w:numId="16">
    <w:abstractNumId w:val="1"/>
  </w:num>
  <w:num w:numId="17">
    <w:abstractNumId w:val="14"/>
  </w:num>
  <w:num w:numId="18">
    <w:abstractNumId w:val="4"/>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F78"/>
    <w:rsid w:val="000005DB"/>
    <w:rsid w:val="00002AC0"/>
    <w:rsid w:val="000032CF"/>
    <w:rsid w:val="00007D43"/>
    <w:rsid w:val="00010509"/>
    <w:rsid w:val="000113D9"/>
    <w:rsid w:val="00011696"/>
    <w:rsid w:val="00013C99"/>
    <w:rsid w:val="00015B6C"/>
    <w:rsid w:val="00017598"/>
    <w:rsid w:val="0002106E"/>
    <w:rsid w:val="0002122F"/>
    <w:rsid w:val="0002296C"/>
    <w:rsid w:val="000237D3"/>
    <w:rsid w:val="00024B81"/>
    <w:rsid w:val="00024DB5"/>
    <w:rsid w:val="00025D34"/>
    <w:rsid w:val="00026951"/>
    <w:rsid w:val="00026B77"/>
    <w:rsid w:val="0003009E"/>
    <w:rsid w:val="00031610"/>
    <w:rsid w:val="00031B2C"/>
    <w:rsid w:val="000334CC"/>
    <w:rsid w:val="0003359B"/>
    <w:rsid w:val="00033B70"/>
    <w:rsid w:val="00033F0D"/>
    <w:rsid w:val="000342BD"/>
    <w:rsid w:val="00036BEB"/>
    <w:rsid w:val="00036F58"/>
    <w:rsid w:val="000402E6"/>
    <w:rsid w:val="000403C4"/>
    <w:rsid w:val="0004076F"/>
    <w:rsid w:val="000411CA"/>
    <w:rsid w:val="000411DA"/>
    <w:rsid w:val="0004145E"/>
    <w:rsid w:val="00041C80"/>
    <w:rsid w:val="00043DD0"/>
    <w:rsid w:val="00044D34"/>
    <w:rsid w:val="00044D81"/>
    <w:rsid w:val="0004546C"/>
    <w:rsid w:val="0004567B"/>
    <w:rsid w:val="00046127"/>
    <w:rsid w:val="00046333"/>
    <w:rsid w:val="000470C6"/>
    <w:rsid w:val="000476D9"/>
    <w:rsid w:val="00050820"/>
    <w:rsid w:val="00052B8A"/>
    <w:rsid w:val="00054DF2"/>
    <w:rsid w:val="00055BDA"/>
    <w:rsid w:val="00055D53"/>
    <w:rsid w:val="00056471"/>
    <w:rsid w:val="000567B9"/>
    <w:rsid w:val="00061C28"/>
    <w:rsid w:val="00063DA4"/>
    <w:rsid w:val="000657BC"/>
    <w:rsid w:val="00065C0C"/>
    <w:rsid w:val="00070850"/>
    <w:rsid w:val="00071444"/>
    <w:rsid w:val="00071675"/>
    <w:rsid w:val="000727A5"/>
    <w:rsid w:val="00073BD9"/>
    <w:rsid w:val="00073FBE"/>
    <w:rsid w:val="000748B8"/>
    <w:rsid w:val="00074C33"/>
    <w:rsid w:val="00076EB9"/>
    <w:rsid w:val="0007736E"/>
    <w:rsid w:val="0007752A"/>
    <w:rsid w:val="00077558"/>
    <w:rsid w:val="00080C32"/>
    <w:rsid w:val="000835E2"/>
    <w:rsid w:val="0008567A"/>
    <w:rsid w:val="000858D6"/>
    <w:rsid w:val="00086181"/>
    <w:rsid w:val="000905BB"/>
    <w:rsid w:val="00091507"/>
    <w:rsid w:val="00091B4C"/>
    <w:rsid w:val="00092238"/>
    <w:rsid w:val="00092CF0"/>
    <w:rsid w:val="0009691A"/>
    <w:rsid w:val="000A0C2E"/>
    <w:rsid w:val="000A0E4C"/>
    <w:rsid w:val="000A18F7"/>
    <w:rsid w:val="000A25D6"/>
    <w:rsid w:val="000A5009"/>
    <w:rsid w:val="000A57A4"/>
    <w:rsid w:val="000A6942"/>
    <w:rsid w:val="000B1A73"/>
    <w:rsid w:val="000B1C0D"/>
    <w:rsid w:val="000B1C6A"/>
    <w:rsid w:val="000B1E87"/>
    <w:rsid w:val="000B223B"/>
    <w:rsid w:val="000B2352"/>
    <w:rsid w:val="000B51CB"/>
    <w:rsid w:val="000B5AE2"/>
    <w:rsid w:val="000B7786"/>
    <w:rsid w:val="000C00E6"/>
    <w:rsid w:val="000C01A6"/>
    <w:rsid w:val="000C0827"/>
    <w:rsid w:val="000C1EC6"/>
    <w:rsid w:val="000C4922"/>
    <w:rsid w:val="000C496C"/>
    <w:rsid w:val="000C755F"/>
    <w:rsid w:val="000C764D"/>
    <w:rsid w:val="000C7C4C"/>
    <w:rsid w:val="000D0289"/>
    <w:rsid w:val="000D0E43"/>
    <w:rsid w:val="000D1322"/>
    <w:rsid w:val="000D24BC"/>
    <w:rsid w:val="000D28A9"/>
    <w:rsid w:val="000D3020"/>
    <w:rsid w:val="000D5E4A"/>
    <w:rsid w:val="000D649A"/>
    <w:rsid w:val="000D7343"/>
    <w:rsid w:val="000D7D3D"/>
    <w:rsid w:val="000E02F7"/>
    <w:rsid w:val="000E38C3"/>
    <w:rsid w:val="000E42BD"/>
    <w:rsid w:val="000E539F"/>
    <w:rsid w:val="000E6185"/>
    <w:rsid w:val="000E7644"/>
    <w:rsid w:val="000E7AC9"/>
    <w:rsid w:val="000F1FA1"/>
    <w:rsid w:val="000F39AE"/>
    <w:rsid w:val="000F3A29"/>
    <w:rsid w:val="000F4B4E"/>
    <w:rsid w:val="000F514A"/>
    <w:rsid w:val="000F7A0D"/>
    <w:rsid w:val="0010027B"/>
    <w:rsid w:val="00100409"/>
    <w:rsid w:val="001004D0"/>
    <w:rsid w:val="00100C52"/>
    <w:rsid w:val="0010175D"/>
    <w:rsid w:val="00101E64"/>
    <w:rsid w:val="00102CB9"/>
    <w:rsid w:val="00104FD5"/>
    <w:rsid w:val="0010562E"/>
    <w:rsid w:val="00105773"/>
    <w:rsid w:val="00106597"/>
    <w:rsid w:val="001065EF"/>
    <w:rsid w:val="00114BE4"/>
    <w:rsid w:val="00114E58"/>
    <w:rsid w:val="00115A17"/>
    <w:rsid w:val="00115D40"/>
    <w:rsid w:val="00116077"/>
    <w:rsid w:val="00117BD0"/>
    <w:rsid w:val="00121F86"/>
    <w:rsid w:val="00122024"/>
    <w:rsid w:val="00122536"/>
    <w:rsid w:val="00122B26"/>
    <w:rsid w:val="00122B65"/>
    <w:rsid w:val="00123097"/>
    <w:rsid w:val="0012369E"/>
    <w:rsid w:val="00123AF2"/>
    <w:rsid w:val="00123D20"/>
    <w:rsid w:val="00123D2C"/>
    <w:rsid w:val="00125172"/>
    <w:rsid w:val="00127035"/>
    <w:rsid w:val="001273A6"/>
    <w:rsid w:val="00130AA9"/>
    <w:rsid w:val="00132449"/>
    <w:rsid w:val="0013265C"/>
    <w:rsid w:val="00133132"/>
    <w:rsid w:val="00133157"/>
    <w:rsid w:val="00133B22"/>
    <w:rsid w:val="001343AC"/>
    <w:rsid w:val="001363A3"/>
    <w:rsid w:val="00136ACA"/>
    <w:rsid w:val="00140264"/>
    <w:rsid w:val="001411E5"/>
    <w:rsid w:val="00141934"/>
    <w:rsid w:val="00142048"/>
    <w:rsid w:val="00142D31"/>
    <w:rsid w:val="00142F17"/>
    <w:rsid w:val="00143FB8"/>
    <w:rsid w:val="00144094"/>
    <w:rsid w:val="00145B6D"/>
    <w:rsid w:val="00146211"/>
    <w:rsid w:val="0014767A"/>
    <w:rsid w:val="00150DF6"/>
    <w:rsid w:val="0015156E"/>
    <w:rsid w:val="00151A67"/>
    <w:rsid w:val="001524BB"/>
    <w:rsid w:val="00153082"/>
    <w:rsid w:val="00155481"/>
    <w:rsid w:val="00155C15"/>
    <w:rsid w:val="00155C2A"/>
    <w:rsid w:val="00156921"/>
    <w:rsid w:val="00156DA3"/>
    <w:rsid w:val="00160576"/>
    <w:rsid w:val="00160633"/>
    <w:rsid w:val="00160DCF"/>
    <w:rsid w:val="00161E71"/>
    <w:rsid w:val="00161FE7"/>
    <w:rsid w:val="00162309"/>
    <w:rsid w:val="00162812"/>
    <w:rsid w:val="001635C1"/>
    <w:rsid w:val="0016390C"/>
    <w:rsid w:val="00163940"/>
    <w:rsid w:val="00164B94"/>
    <w:rsid w:val="001652B1"/>
    <w:rsid w:val="00165F9D"/>
    <w:rsid w:val="00167E2D"/>
    <w:rsid w:val="00171993"/>
    <w:rsid w:val="00172D28"/>
    <w:rsid w:val="00173ECB"/>
    <w:rsid w:val="00173F2C"/>
    <w:rsid w:val="001756ED"/>
    <w:rsid w:val="001761E3"/>
    <w:rsid w:val="001766B8"/>
    <w:rsid w:val="001771A8"/>
    <w:rsid w:val="001771B0"/>
    <w:rsid w:val="0017746D"/>
    <w:rsid w:val="00180234"/>
    <w:rsid w:val="001802B8"/>
    <w:rsid w:val="00181123"/>
    <w:rsid w:val="00182B59"/>
    <w:rsid w:val="001837FF"/>
    <w:rsid w:val="00183FB7"/>
    <w:rsid w:val="001855CB"/>
    <w:rsid w:val="00187350"/>
    <w:rsid w:val="00187622"/>
    <w:rsid w:val="00187B1B"/>
    <w:rsid w:val="00190ADB"/>
    <w:rsid w:val="001926E3"/>
    <w:rsid w:val="001935AF"/>
    <w:rsid w:val="00194EB0"/>
    <w:rsid w:val="0019703E"/>
    <w:rsid w:val="001977D7"/>
    <w:rsid w:val="001A06E9"/>
    <w:rsid w:val="001A0CAD"/>
    <w:rsid w:val="001A142E"/>
    <w:rsid w:val="001A1C42"/>
    <w:rsid w:val="001A26F7"/>
    <w:rsid w:val="001A27D5"/>
    <w:rsid w:val="001A291A"/>
    <w:rsid w:val="001A310D"/>
    <w:rsid w:val="001A4447"/>
    <w:rsid w:val="001A4764"/>
    <w:rsid w:val="001A4C9F"/>
    <w:rsid w:val="001A4D69"/>
    <w:rsid w:val="001A6B4E"/>
    <w:rsid w:val="001B248A"/>
    <w:rsid w:val="001B281F"/>
    <w:rsid w:val="001B317B"/>
    <w:rsid w:val="001B3DD3"/>
    <w:rsid w:val="001B5BF4"/>
    <w:rsid w:val="001B6305"/>
    <w:rsid w:val="001B7439"/>
    <w:rsid w:val="001B77AE"/>
    <w:rsid w:val="001B7828"/>
    <w:rsid w:val="001C030B"/>
    <w:rsid w:val="001C069D"/>
    <w:rsid w:val="001C0DFC"/>
    <w:rsid w:val="001C14A9"/>
    <w:rsid w:val="001C1A77"/>
    <w:rsid w:val="001C1D6B"/>
    <w:rsid w:val="001C4A98"/>
    <w:rsid w:val="001C60BE"/>
    <w:rsid w:val="001C6119"/>
    <w:rsid w:val="001C7125"/>
    <w:rsid w:val="001D002E"/>
    <w:rsid w:val="001D0457"/>
    <w:rsid w:val="001D280D"/>
    <w:rsid w:val="001D388B"/>
    <w:rsid w:val="001D3FB8"/>
    <w:rsid w:val="001D52D6"/>
    <w:rsid w:val="001E0FA8"/>
    <w:rsid w:val="001E34B1"/>
    <w:rsid w:val="001E3F9B"/>
    <w:rsid w:val="001E62ED"/>
    <w:rsid w:val="001E6BCD"/>
    <w:rsid w:val="001E6F4A"/>
    <w:rsid w:val="001E759C"/>
    <w:rsid w:val="001F1919"/>
    <w:rsid w:val="001F1B9A"/>
    <w:rsid w:val="001F4E34"/>
    <w:rsid w:val="00200A7F"/>
    <w:rsid w:val="00200D30"/>
    <w:rsid w:val="00201103"/>
    <w:rsid w:val="00201E50"/>
    <w:rsid w:val="00201F5D"/>
    <w:rsid w:val="0020213A"/>
    <w:rsid w:val="00206628"/>
    <w:rsid w:val="00206BF0"/>
    <w:rsid w:val="00211014"/>
    <w:rsid w:val="002145C7"/>
    <w:rsid w:val="00215B90"/>
    <w:rsid w:val="00215DA8"/>
    <w:rsid w:val="0021625D"/>
    <w:rsid w:val="00217AFC"/>
    <w:rsid w:val="00217BAD"/>
    <w:rsid w:val="00217CDB"/>
    <w:rsid w:val="002204DB"/>
    <w:rsid w:val="00220B64"/>
    <w:rsid w:val="00220E9E"/>
    <w:rsid w:val="00221E24"/>
    <w:rsid w:val="002229F1"/>
    <w:rsid w:val="00222AAB"/>
    <w:rsid w:val="00223283"/>
    <w:rsid w:val="00223FD9"/>
    <w:rsid w:val="00224318"/>
    <w:rsid w:val="00224347"/>
    <w:rsid w:val="002244D9"/>
    <w:rsid w:val="00224FC2"/>
    <w:rsid w:val="00225843"/>
    <w:rsid w:val="00225EB0"/>
    <w:rsid w:val="002261F3"/>
    <w:rsid w:val="00227EC0"/>
    <w:rsid w:val="00230549"/>
    <w:rsid w:val="0023133E"/>
    <w:rsid w:val="00231E6D"/>
    <w:rsid w:val="002323A3"/>
    <w:rsid w:val="00232AAB"/>
    <w:rsid w:val="00232B85"/>
    <w:rsid w:val="00232D86"/>
    <w:rsid w:val="0023338F"/>
    <w:rsid w:val="00233572"/>
    <w:rsid w:val="00233975"/>
    <w:rsid w:val="002352A8"/>
    <w:rsid w:val="00236F46"/>
    <w:rsid w:val="0024470E"/>
    <w:rsid w:val="00244E9A"/>
    <w:rsid w:val="00246754"/>
    <w:rsid w:val="00246BE3"/>
    <w:rsid w:val="00246CEC"/>
    <w:rsid w:val="00246DF4"/>
    <w:rsid w:val="00247ECB"/>
    <w:rsid w:val="00250449"/>
    <w:rsid w:val="00250629"/>
    <w:rsid w:val="002509F1"/>
    <w:rsid w:val="00250CD2"/>
    <w:rsid w:val="002511AD"/>
    <w:rsid w:val="00253B1C"/>
    <w:rsid w:val="002540B6"/>
    <w:rsid w:val="002541D1"/>
    <w:rsid w:val="0025487A"/>
    <w:rsid w:val="00254E51"/>
    <w:rsid w:val="002556E9"/>
    <w:rsid w:val="002557FE"/>
    <w:rsid w:val="002565A4"/>
    <w:rsid w:val="00256741"/>
    <w:rsid w:val="00256D98"/>
    <w:rsid w:val="0025793C"/>
    <w:rsid w:val="00257A29"/>
    <w:rsid w:val="0026252D"/>
    <w:rsid w:val="00262F31"/>
    <w:rsid w:val="002631F6"/>
    <w:rsid w:val="00263207"/>
    <w:rsid w:val="0026591C"/>
    <w:rsid w:val="0026598F"/>
    <w:rsid w:val="00266D25"/>
    <w:rsid w:val="0026765C"/>
    <w:rsid w:val="00267C57"/>
    <w:rsid w:val="00270815"/>
    <w:rsid w:val="002713C2"/>
    <w:rsid w:val="002722D7"/>
    <w:rsid w:val="00272F02"/>
    <w:rsid w:val="0027686D"/>
    <w:rsid w:val="00277637"/>
    <w:rsid w:val="00277863"/>
    <w:rsid w:val="00277D86"/>
    <w:rsid w:val="00277E14"/>
    <w:rsid w:val="0028015D"/>
    <w:rsid w:val="002804A1"/>
    <w:rsid w:val="00280B0C"/>
    <w:rsid w:val="00280CF6"/>
    <w:rsid w:val="00280D42"/>
    <w:rsid w:val="00280F37"/>
    <w:rsid w:val="00281884"/>
    <w:rsid w:val="00282BCB"/>
    <w:rsid w:val="00282E80"/>
    <w:rsid w:val="002849EF"/>
    <w:rsid w:val="00284B72"/>
    <w:rsid w:val="00285496"/>
    <w:rsid w:val="00286B1A"/>
    <w:rsid w:val="00286F84"/>
    <w:rsid w:val="00292D02"/>
    <w:rsid w:val="002957BF"/>
    <w:rsid w:val="002A45FB"/>
    <w:rsid w:val="002A5534"/>
    <w:rsid w:val="002A65E6"/>
    <w:rsid w:val="002A6E3E"/>
    <w:rsid w:val="002B077D"/>
    <w:rsid w:val="002B0821"/>
    <w:rsid w:val="002B145C"/>
    <w:rsid w:val="002B263C"/>
    <w:rsid w:val="002B30CA"/>
    <w:rsid w:val="002B312B"/>
    <w:rsid w:val="002B3145"/>
    <w:rsid w:val="002B33A8"/>
    <w:rsid w:val="002B3B30"/>
    <w:rsid w:val="002B3CE7"/>
    <w:rsid w:val="002B4A61"/>
    <w:rsid w:val="002B560C"/>
    <w:rsid w:val="002B7053"/>
    <w:rsid w:val="002C2869"/>
    <w:rsid w:val="002C2FBF"/>
    <w:rsid w:val="002C3487"/>
    <w:rsid w:val="002C3593"/>
    <w:rsid w:val="002C412D"/>
    <w:rsid w:val="002C4273"/>
    <w:rsid w:val="002C59AA"/>
    <w:rsid w:val="002C607D"/>
    <w:rsid w:val="002C6221"/>
    <w:rsid w:val="002C7F6D"/>
    <w:rsid w:val="002D144E"/>
    <w:rsid w:val="002D157B"/>
    <w:rsid w:val="002D1D07"/>
    <w:rsid w:val="002D27AB"/>
    <w:rsid w:val="002D39C9"/>
    <w:rsid w:val="002D46B9"/>
    <w:rsid w:val="002D544D"/>
    <w:rsid w:val="002D66DA"/>
    <w:rsid w:val="002D7C41"/>
    <w:rsid w:val="002E0347"/>
    <w:rsid w:val="002E0F58"/>
    <w:rsid w:val="002E110A"/>
    <w:rsid w:val="002E1523"/>
    <w:rsid w:val="002E2B20"/>
    <w:rsid w:val="002E36D8"/>
    <w:rsid w:val="002E3E4F"/>
    <w:rsid w:val="002E5D1D"/>
    <w:rsid w:val="002E64D2"/>
    <w:rsid w:val="002E680A"/>
    <w:rsid w:val="002E6C24"/>
    <w:rsid w:val="002E7E3E"/>
    <w:rsid w:val="002F23EB"/>
    <w:rsid w:val="002F3C53"/>
    <w:rsid w:val="002F3CC8"/>
    <w:rsid w:val="002F4149"/>
    <w:rsid w:val="002F6389"/>
    <w:rsid w:val="00300D0B"/>
    <w:rsid w:val="00300E34"/>
    <w:rsid w:val="00300FFA"/>
    <w:rsid w:val="00302461"/>
    <w:rsid w:val="00303C40"/>
    <w:rsid w:val="00303E02"/>
    <w:rsid w:val="0030498E"/>
    <w:rsid w:val="0030586C"/>
    <w:rsid w:val="00305B38"/>
    <w:rsid w:val="003066EC"/>
    <w:rsid w:val="00306B0F"/>
    <w:rsid w:val="003076C5"/>
    <w:rsid w:val="00307EFF"/>
    <w:rsid w:val="003110FD"/>
    <w:rsid w:val="003128D4"/>
    <w:rsid w:val="003144DE"/>
    <w:rsid w:val="00314EB6"/>
    <w:rsid w:val="0032037D"/>
    <w:rsid w:val="003207FF"/>
    <w:rsid w:val="0032087D"/>
    <w:rsid w:val="003217C0"/>
    <w:rsid w:val="00322354"/>
    <w:rsid w:val="00323950"/>
    <w:rsid w:val="0032449D"/>
    <w:rsid w:val="00324FA8"/>
    <w:rsid w:val="0032532F"/>
    <w:rsid w:val="00325961"/>
    <w:rsid w:val="00325FB2"/>
    <w:rsid w:val="003263A4"/>
    <w:rsid w:val="00326813"/>
    <w:rsid w:val="00326B8C"/>
    <w:rsid w:val="0033070A"/>
    <w:rsid w:val="00330AA5"/>
    <w:rsid w:val="00334B2E"/>
    <w:rsid w:val="003368AD"/>
    <w:rsid w:val="00337E92"/>
    <w:rsid w:val="003412C3"/>
    <w:rsid w:val="00342A55"/>
    <w:rsid w:val="00344245"/>
    <w:rsid w:val="003445E8"/>
    <w:rsid w:val="003455A7"/>
    <w:rsid w:val="0034585F"/>
    <w:rsid w:val="00346F8D"/>
    <w:rsid w:val="00350326"/>
    <w:rsid w:val="00352387"/>
    <w:rsid w:val="00352ABF"/>
    <w:rsid w:val="0035354F"/>
    <w:rsid w:val="003535A5"/>
    <w:rsid w:val="0035388C"/>
    <w:rsid w:val="00354C1D"/>
    <w:rsid w:val="0035595C"/>
    <w:rsid w:val="003567B1"/>
    <w:rsid w:val="00356FA6"/>
    <w:rsid w:val="00357855"/>
    <w:rsid w:val="003603C0"/>
    <w:rsid w:val="00361E8A"/>
    <w:rsid w:val="00362B83"/>
    <w:rsid w:val="00363A52"/>
    <w:rsid w:val="00365064"/>
    <w:rsid w:val="003652D0"/>
    <w:rsid w:val="00365D85"/>
    <w:rsid w:val="0036670B"/>
    <w:rsid w:val="00366AEA"/>
    <w:rsid w:val="003678AF"/>
    <w:rsid w:val="003717D9"/>
    <w:rsid w:val="00372A78"/>
    <w:rsid w:val="00373B8D"/>
    <w:rsid w:val="003761A5"/>
    <w:rsid w:val="00376F6C"/>
    <w:rsid w:val="00377DE4"/>
    <w:rsid w:val="00380878"/>
    <w:rsid w:val="00381A59"/>
    <w:rsid w:val="00383C12"/>
    <w:rsid w:val="00384086"/>
    <w:rsid w:val="003854F7"/>
    <w:rsid w:val="0038557A"/>
    <w:rsid w:val="00387D99"/>
    <w:rsid w:val="00387FC5"/>
    <w:rsid w:val="00391300"/>
    <w:rsid w:val="0039146A"/>
    <w:rsid w:val="003930FD"/>
    <w:rsid w:val="00393B8C"/>
    <w:rsid w:val="0039413D"/>
    <w:rsid w:val="00394C8C"/>
    <w:rsid w:val="00395743"/>
    <w:rsid w:val="003957AA"/>
    <w:rsid w:val="00395CB0"/>
    <w:rsid w:val="00396439"/>
    <w:rsid w:val="003A02EA"/>
    <w:rsid w:val="003A08D1"/>
    <w:rsid w:val="003A13D6"/>
    <w:rsid w:val="003A2F8B"/>
    <w:rsid w:val="003A2FF6"/>
    <w:rsid w:val="003A3282"/>
    <w:rsid w:val="003A4593"/>
    <w:rsid w:val="003A4673"/>
    <w:rsid w:val="003A5856"/>
    <w:rsid w:val="003A60B5"/>
    <w:rsid w:val="003A67AF"/>
    <w:rsid w:val="003A799B"/>
    <w:rsid w:val="003A7AFC"/>
    <w:rsid w:val="003B17F9"/>
    <w:rsid w:val="003B2939"/>
    <w:rsid w:val="003B4E2A"/>
    <w:rsid w:val="003B4F06"/>
    <w:rsid w:val="003B5E65"/>
    <w:rsid w:val="003B72E1"/>
    <w:rsid w:val="003C0889"/>
    <w:rsid w:val="003C1327"/>
    <w:rsid w:val="003C169C"/>
    <w:rsid w:val="003C404F"/>
    <w:rsid w:val="003C413B"/>
    <w:rsid w:val="003C4622"/>
    <w:rsid w:val="003C5145"/>
    <w:rsid w:val="003C78B0"/>
    <w:rsid w:val="003C7B3A"/>
    <w:rsid w:val="003C7CEB"/>
    <w:rsid w:val="003C7D83"/>
    <w:rsid w:val="003D0912"/>
    <w:rsid w:val="003D0A5D"/>
    <w:rsid w:val="003D0BBD"/>
    <w:rsid w:val="003D0D95"/>
    <w:rsid w:val="003D1D09"/>
    <w:rsid w:val="003D4FD3"/>
    <w:rsid w:val="003D6701"/>
    <w:rsid w:val="003D6BC6"/>
    <w:rsid w:val="003D7806"/>
    <w:rsid w:val="003D7ABC"/>
    <w:rsid w:val="003E0FCB"/>
    <w:rsid w:val="003E4687"/>
    <w:rsid w:val="003E529B"/>
    <w:rsid w:val="003E6167"/>
    <w:rsid w:val="003E6ECC"/>
    <w:rsid w:val="003E7F3B"/>
    <w:rsid w:val="003F1AC9"/>
    <w:rsid w:val="003F288E"/>
    <w:rsid w:val="003F3942"/>
    <w:rsid w:val="003F3A76"/>
    <w:rsid w:val="003F43B1"/>
    <w:rsid w:val="003F4A16"/>
    <w:rsid w:val="003F4E25"/>
    <w:rsid w:val="003F6F78"/>
    <w:rsid w:val="003F7AB8"/>
    <w:rsid w:val="00400BA8"/>
    <w:rsid w:val="00400C8B"/>
    <w:rsid w:val="004018AE"/>
    <w:rsid w:val="004020C9"/>
    <w:rsid w:val="00402186"/>
    <w:rsid w:val="0040296F"/>
    <w:rsid w:val="0040301F"/>
    <w:rsid w:val="00403A85"/>
    <w:rsid w:val="004040A4"/>
    <w:rsid w:val="004044A0"/>
    <w:rsid w:val="00404A5E"/>
    <w:rsid w:val="0040566D"/>
    <w:rsid w:val="00405B88"/>
    <w:rsid w:val="004064FB"/>
    <w:rsid w:val="00410A63"/>
    <w:rsid w:val="00410E1F"/>
    <w:rsid w:val="00411576"/>
    <w:rsid w:val="00411C6F"/>
    <w:rsid w:val="00412CD3"/>
    <w:rsid w:val="00413C96"/>
    <w:rsid w:val="004143DF"/>
    <w:rsid w:val="004148FB"/>
    <w:rsid w:val="00414F92"/>
    <w:rsid w:val="00415958"/>
    <w:rsid w:val="00421197"/>
    <w:rsid w:val="004214BF"/>
    <w:rsid w:val="00421736"/>
    <w:rsid w:val="00421CE0"/>
    <w:rsid w:val="00421D6F"/>
    <w:rsid w:val="00424217"/>
    <w:rsid w:val="00424E39"/>
    <w:rsid w:val="00425529"/>
    <w:rsid w:val="00426AC2"/>
    <w:rsid w:val="00427611"/>
    <w:rsid w:val="0043108D"/>
    <w:rsid w:val="00431995"/>
    <w:rsid w:val="00431A30"/>
    <w:rsid w:val="0043383A"/>
    <w:rsid w:val="00435542"/>
    <w:rsid w:val="0043574E"/>
    <w:rsid w:val="00435BA5"/>
    <w:rsid w:val="00436107"/>
    <w:rsid w:val="004371A9"/>
    <w:rsid w:val="00437EFB"/>
    <w:rsid w:val="0044036B"/>
    <w:rsid w:val="00441154"/>
    <w:rsid w:val="004412DD"/>
    <w:rsid w:val="0044295A"/>
    <w:rsid w:val="00442B1E"/>
    <w:rsid w:val="00444338"/>
    <w:rsid w:val="00444795"/>
    <w:rsid w:val="00444AC2"/>
    <w:rsid w:val="00444F1A"/>
    <w:rsid w:val="00446597"/>
    <w:rsid w:val="00446A28"/>
    <w:rsid w:val="00447E56"/>
    <w:rsid w:val="0045033C"/>
    <w:rsid w:val="0045356F"/>
    <w:rsid w:val="00454D91"/>
    <w:rsid w:val="00455B60"/>
    <w:rsid w:val="00456186"/>
    <w:rsid w:val="00460C7E"/>
    <w:rsid w:val="004611E6"/>
    <w:rsid w:val="00462170"/>
    <w:rsid w:val="00462725"/>
    <w:rsid w:val="00463328"/>
    <w:rsid w:val="00463B09"/>
    <w:rsid w:val="00464601"/>
    <w:rsid w:val="00464C07"/>
    <w:rsid w:val="00465805"/>
    <w:rsid w:val="0046591B"/>
    <w:rsid w:val="00465F14"/>
    <w:rsid w:val="0046639D"/>
    <w:rsid w:val="004674E7"/>
    <w:rsid w:val="004703C9"/>
    <w:rsid w:val="00470A89"/>
    <w:rsid w:val="00470B43"/>
    <w:rsid w:val="004714F5"/>
    <w:rsid w:val="00473BC9"/>
    <w:rsid w:val="00474B5D"/>
    <w:rsid w:val="00475707"/>
    <w:rsid w:val="00476A7E"/>
    <w:rsid w:val="00477483"/>
    <w:rsid w:val="00480B10"/>
    <w:rsid w:val="0048195F"/>
    <w:rsid w:val="00482328"/>
    <w:rsid w:val="00482C2B"/>
    <w:rsid w:val="00483832"/>
    <w:rsid w:val="00483A31"/>
    <w:rsid w:val="0048520F"/>
    <w:rsid w:val="00485EDC"/>
    <w:rsid w:val="004867C3"/>
    <w:rsid w:val="00487355"/>
    <w:rsid w:val="00487538"/>
    <w:rsid w:val="00490D76"/>
    <w:rsid w:val="004933CE"/>
    <w:rsid w:val="00494546"/>
    <w:rsid w:val="0049455F"/>
    <w:rsid w:val="00494B46"/>
    <w:rsid w:val="00495309"/>
    <w:rsid w:val="00495E2B"/>
    <w:rsid w:val="0049704D"/>
    <w:rsid w:val="004976DF"/>
    <w:rsid w:val="00497967"/>
    <w:rsid w:val="00497B3E"/>
    <w:rsid w:val="004A025B"/>
    <w:rsid w:val="004A03D0"/>
    <w:rsid w:val="004A0DD7"/>
    <w:rsid w:val="004A358E"/>
    <w:rsid w:val="004A4595"/>
    <w:rsid w:val="004A64A6"/>
    <w:rsid w:val="004A6F35"/>
    <w:rsid w:val="004B0E72"/>
    <w:rsid w:val="004B134C"/>
    <w:rsid w:val="004B1782"/>
    <w:rsid w:val="004B2D39"/>
    <w:rsid w:val="004B3E17"/>
    <w:rsid w:val="004B73FE"/>
    <w:rsid w:val="004C083D"/>
    <w:rsid w:val="004C0BA2"/>
    <w:rsid w:val="004C424B"/>
    <w:rsid w:val="004C55B5"/>
    <w:rsid w:val="004C6367"/>
    <w:rsid w:val="004C6829"/>
    <w:rsid w:val="004C7A85"/>
    <w:rsid w:val="004D1BE1"/>
    <w:rsid w:val="004D2D30"/>
    <w:rsid w:val="004D343F"/>
    <w:rsid w:val="004D4021"/>
    <w:rsid w:val="004D42AB"/>
    <w:rsid w:val="004D4E8D"/>
    <w:rsid w:val="004D51CD"/>
    <w:rsid w:val="004D61BF"/>
    <w:rsid w:val="004E1C32"/>
    <w:rsid w:val="004E2F74"/>
    <w:rsid w:val="004E2FFF"/>
    <w:rsid w:val="004E3DB9"/>
    <w:rsid w:val="004E5604"/>
    <w:rsid w:val="004E61B2"/>
    <w:rsid w:val="004E72E9"/>
    <w:rsid w:val="004E77C5"/>
    <w:rsid w:val="004E7D82"/>
    <w:rsid w:val="004F1ABA"/>
    <w:rsid w:val="004F1F8C"/>
    <w:rsid w:val="004F1FD0"/>
    <w:rsid w:val="004F3474"/>
    <w:rsid w:val="004F3E80"/>
    <w:rsid w:val="004F6040"/>
    <w:rsid w:val="004F6363"/>
    <w:rsid w:val="004F66C8"/>
    <w:rsid w:val="004F6C2A"/>
    <w:rsid w:val="004F6CDA"/>
    <w:rsid w:val="004F6F08"/>
    <w:rsid w:val="004F766A"/>
    <w:rsid w:val="004F7A54"/>
    <w:rsid w:val="004F7D80"/>
    <w:rsid w:val="005023A4"/>
    <w:rsid w:val="005025C6"/>
    <w:rsid w:val="0050301A"/>
    <w:rsid w:val="00503117"/>
    <w:rsid w:val="005032E0"/>
    <w:rsid w:val="00503B4D"/>
    <w:rsid w:val="00505AB2"/>
    <w:rsid w:val="00505C74"/>
    <w:rsid w:val="0050674F"/>
    <w:rsid w:val="00506E8E"/>
    <w:rsid w:val="00507CEE"/>
    <w:rsid w:val="00510190"/>
    <w:rsid w:val="005101F6"/>
    <w:rsid w:val="00511D85"/>
    <w:rsid w:val="00511F44"/>
    <w:rsid w:val="00512120"/>
    <w:rsid w:val="005138A1"/>
    <w:rsid w:val="005150F4"/>
    <w:rsid w:val="00521081"/>
    <w:rsid w:val="00522339"/>
    <w:rsid w:val="0052308D"/>
    <w:rsid w:val="00523414"/>
    <w:rsid w:val="00524170"/>
    <w:rsid w:val="005276AE"/>
    <w:rsid w:val="00532CEA"/>
    <w:rsid w:val="00534797"/>
    <w:rsid w:val="0053558D"/>
    <w:rsid w:val="00536912"/>
    <w:rsid w:val="00536D0D"/>
    <w:rsid w:val="00537C21"/>
    <w:rsid w:val="00537DD5"/>
    <w:rsid w:val="005401E6"/>
    <w:rsid w:val="005404D6"/>
    <w:rsid w:val="00540BCE"/>
    <w:rsid w:val="005417AD"/>
    <w:rsid w:val="00542639"/>
    <w:rsid w:val="00543338"/>
    <w:rsid w:val="005439E6"/>
    <w:rsid w:val="00543A20"/>
    <w:rsid w:val="00544AD7"/>
    <w:rsid w:val="005454C0"/>
    <w:rsid w:val="00545550"/>
    <w:rsid w:val="00545E43"/>
    <w:rsid w:val="00545E7C"/>
    <w:rsid w:val="00545E99"/>
    <w:rsid w:val="005462D7"/>
    <w:rsid w:val="00546FD2"/>
    <w:rsid w:val="00547A43"/>
    <w:rsid w:val="00547BF5"/>
    <w:rsid w:val="00550938"/>
    <w:rsid w:val="00551CB2"/>
    <w:rsid w:val="00552166"/>
    <w:rsid w:val="005544A7"/>
    <w:rsid w:val="00554D95"/>
    <w:rsid w:val="005560E3"/>
    <w:rsid w:val="0055633A"/>
    <w:rsid w:val="0055732E"/>
    <w:rsid w:val="005601F2"/>
    <w:rsid w:val="005608E0"/>
    <w:rsid w:val="005611E5"/>
    <w:rsid w:val="0056411D"/>
    <w:rsid w:val="00564276"/>
    <w:rsid w:val="00564956"/>
    <w:rsid w:val="00565743"/>
    <w:rsid w:val="005657ED"/>
    <w:rsid w:val="005658D1"/>
    <w:rsid w:val="00566E7E"/>
    <w:rsid w:val="0056713F"/>
    <w:rsid w:val="005676FA"/>
    <w:rsid w:val="00570C48"/>
    <w:rsid w:val="00570D5A"/>
    <w:rsid w:val="00573CB6"/>
    <w:rsid w:val="00574154"/>
    <w:rsid w:val="0057450E"/>
    <w:rsid w:val="005756A6"/>
    <w:rsid w:val="00576C90"/>
    <w:rsid w:val="00576FC0"/>
    <w:rsid w:val="005774DA"/>
    <w:rsid w:val="00577E44"/>
    <w:rsid w:val="00580109"/>
    <w:rsid w:val="0058092E"/>
    <w:rsid w:val="00580D1C"/>
    <w:rsid w:val="0058283C"/>
    <w:rsid w:val="00582C32"/>
    <w:rsid w:val="00582CD0"/>
    <w:rsid w:val="005830D1"/>
    <w:rsid w:val="00583BC6"/>
    <w:rsid w:val="0058554D"/>
    <w:rsid w:val="00585F4B"/>
    <w:rsid w:val="00586214"/>
    <w:rsid w:val="00586398"/>
    <w:rsid w:val="00586CD7"/>
    <w:rsid w:val="005903AA"/>
    <w:rsid w:val="0059079C"/>
    <w:rsid w:val="0059128D"/>
    <w:rsid w:val="00591585"/>
    <w:rsid w:val="00591809"/>
    <w:rsid w:val="00595ADC"/>
    <w:rsid w:val="00596205"/>
    <w:rsid w:val="00596730"/>
    <w:rsid w:val="00597143"/>
    <w:rsid w:val="005977A4"/>
    <w:rsid w:val="005A266F"/>
    <w:rsid w:val="005A34F1"/>
    <w:rsid w:val="005A439A"/>
    <w:rsid w:val="005A4401"/>
    <w:rsid w:val="005A78FB"/>
    <w:rsid w:val="005A7BEE"/>
    <w:rsid w:val="005A7C6F"/>
    <w:rsid w:val="005B0F78"/>
    <w:rsid w:val="005B1EDA"/>
    <w:rsid w:val="005B28BC"/>
    <w:rsid w:val="005B3ACF"/>
    <w:rsid w:val="005B3B83"/>
    <w:rsid w:val="005B3DBC"/>
    <w:rsid w:val="005B6077"/>
    <w:rsid w:val="005B7CA2"/>
    <w:rsid w:val="005B7EF9"/>
    <w:rsid w:val="005C1E12"/>
    <w:rsid w:val="005C2F3C"/>
    <w:rsid w:val="005C3B06"/>
    <w:rsid w:val="005C47C6"/>
    <w:rsid w:val="005C52E6"/>
    <w:rsid w:val="005C6B5E"/>
    <w:rsid w:val="005C7AEE"/>
    <w:rsid w:val="005D0A3C"/>
    <w:rsid w:val="005D2FB4"/>
    <w:rsid w:val="005D4326"/>
    <w:rsid w:val="005D5FED"/>
    <w:rsid w:val="005D7F66"/>
    <w:rsid w:val="005E1C9D"/>
    <w:rsid w:val="005E27E1"/>
    <w:rsid w:val="005E2A99"/>
    <w:rsid w:val="005E42C6"/>
    <w:rsid w:val="005E4FD4"/>
    <w:rsid w:val="005E5593"/>
    <w:rsid w:val="005E5B73"/>
    <w:rsid w:val="005E7DFB"/>
    <w:rsid w:val="005F0DD0"/>
    <w:rsid w:val="005F1545"/>
    <w:rsid w:val="005F15A3"/>
    <w:rsid w:val="005F356B"/>
    <w:rsid w:val="005F3AB2"/>
    <w:rsid w:val="005F4619"/>
    <w:rsid w:val="005F527D"/>
    <w:rsid w:val="005F5623"/>
    <w:rsid w:val="005F704D"/>
    <w:rsid w:val="0060087C"/>
    <w:rsid w:val="00601EB6"/>
    <w:rsid w:val="006021B5"/>
    <w:rsid w:val="00602A08"/>
    <w:rsid w:val="006039F5"/>
    <w:rsid w:val="006068FF"/>
    <w:rsid w:val="00607135"/>
    <w:rsid w:val="006072B9"/>
    <w:rsid w:val="0060793E"/>
    <w:rsid w:val="006102F6"/>
    <w:rsid w:val="00610BCE"/>
    <w:rsid w:val="00610EDA"/>
    <w:rsid w:val="00612DF8"/>
    <w:rsid w:val="006141C5"/>
    <w:rsid w:val="00614DB4"/>
    <w:rsid w:val="0061531F"/>
    <w:rsid w:val="006168C5"/>
    <w:rsid w:val="00616DCC"/>
    <w:rsid w:val="00617255"/>
    <w:rsid w:val="00617C98"/>
    <w:rsid w:val="00617E17"/>
    <w:rsid w:val="006204DB"/>
    <w:rsid w:val="00620701"/>
    <w:rsid w:val="00625CB6"/>
    <w:rsid w:val="006262CF"/>
    <w:rsid w:val="00626594"/>
    <w:rsid w:val="00627282"/>
    <w:rsid w:val="00627BBE"/>
    <w:rsid w:val="00631CF5"/>
    <w:rsid w:val="00632540"/>
    <w:rsid w:val="00632B2D"/>
    <w:rsid w:val="00633589"/>
    <w:rsid w:val="00634D45"/>
    <w:rsid w:val="00635FB9"/>
    <w:rsid w:val="00636C20"/>
    <w:rsid w:val="00636D80"/>
    <w:rsid w:val="006370B5"/>
    <w:rsid w:val="00637134"/>
    <w:rsid w:val="0064022A"/>
    <w:rsid w:val="006414AB"/>
    <w:rsid w:val="006422C0"/>
    <w:rsid w:val="00642562"/>
    <w:rsid w:val="006431A8"/>
    <w:rsid w:val="00643497"/>
    <w:rsid w:val="00643F9F"/>
    <w:rsid w:val="006441AD"/>
    <w:rsid w:val="0064431C"/>
    <w:rsid w:val="00646A96"/>
    <w:rsid w:val="00647BFF"/>
    <w:rsid w:val="0065081C"/>
    <w:rsid w:val="00650B0E"/>
    <w:rsid w:val="0065123E"/>
    <w:rsid w:val="006518CC"/>
    <w:rsid w:val="00652842"/>
    <w:rsid w:val="00653C90"/>
    <w:rsid w:val="00654085"/>
    <w:rsid w:val="006541D7"/>
    <w:rsid w:val="00654276"/>
    <w:rsid w:val="00654386"/>
    <w:rsid w:val="00654F7F"/>
    <w:rsid w:val="00655264"/>
    <w:rsid w:val="0065714D"/>
    <w:rsid w:val="00657411"/>
    <w:rsid w:val="00657460"/>
    <w:rsid w:val="0065775E"/>
    <w:rsid w:val="00657DAB"/>
    <w:rsid w:val="006600EF"/>
    <w:rsid w:val="006602CA"/>
    <w:rsid w:val="0066030C"/>
    <w:rsid w:val="006619D8"/>
    <w:rsid w:val="006628F8"/>
    <w:rsid w:val="0066347C"/>
    <w:rsid w:val="00663CF2"/>
    <w:rsid w:val="0066474A"/>
    <w:rsid w:val="00664EE8"/>
    <w:rsid w:val="006651EC"/>
    <w:rsid w:val="00665887"/>
    <w:rsid w:val="00665912"/>
    <w:rsid w:val="006663E0"/>
    <w:rsid w:val="0067184E"/>
    <w:rsid w:val="006722EC"/>
    <w:rsid w:val="00672579"/>
    <w:rsid w:val="0067264B"/>
    <w:rsid w:val="0067461D"/>
    <w:rsid w:val="00675434"/>
    <w:rsid w:val="00676918"/>
    <w:rsid w:val="006770E2"/>
    <w:rsid w:val="00681F75"/>
    <w:rsid w:val="006843AD"/>
    <w:rsid w:val="0069183B"/>
    <w:rsid w:val="00692FD7"/>
    <w:rsid w:val="0069409E"/>
    <w:rsid w:val="00694576"/>
    <w:rsid w:val="0069516C"/>
    <w:rsid w:val="00695A8C"/>
    <w:rsid w:val="0069759D"/>
    <w:rsid w:val="00697B9C"/>
    <w:rsid w:val="006A03E4"/>
    <w:rsid w:val="006A08E4"/>
    <w:rsid w:val="006A1C35"/>
    <w:rsid w:val="006A1F88"/>
    <w:rsid w:val="006A23CB"/>
    <w:rsid w:val="006A29D2"/>
    <w:rsid w:val="006A320C"/>
    <w:rsid w:val="006A3342"/>
    <w:rsid w:val="006A346E"/>
    <w:rsid w:val="006A3B59"/>
    <w:rsid w:val="006A4CB4"/>
    <w:rsid w:val="006A5166"/>
    <w:rsid w:val="006A568D"/>
    <w:rsid w:val="006A60D2"/>
    <w:rsid w:val="006A75D1"/>
    <w:rsid w:val="006A7775"/>
    <w:rsid w:val="006B024D"/>
    <w:rsid w:val="006B0648"/>
    <w:rsid w:val="006B267C"/>
    <w:rsid w:val="006B3BE0"/>
    <w:rsid w:val="006B3C8E"/>
    <w:rsid w:val="006B5772"/>
    <w:rsid w:val="006B5AA3"/>
    <w:rsid w:val="006B661C"/>
    <w:rsid w:val="006B7AEC"/>
    <w:rsid w:val="006B7B73"/>
    <w:rsid w:val="006C120A"/>
    <w:rsid w:val="006C131D"/>
    <w:rsid w:val="006C1E6F"/>
    <w:rsid w:val="006C2201"/>
    <w:rsid w:val="006C2B1E"/>
    <w:rsid w:val="006C3203"/>
    <w:rsid w:val="006C3788"/>
    <w:rsid w:val="006C3B81"/>
    <w:rsid w:val="006C4A7E"/>
    <w:rsid w:val="006C6810"/>
    <w:rsid w:val="006C7BA8"/>
    <w:rsid w:val="006D0325"/>
    <w:rsid w:val="006D140F"/>
    <w:rsid w:val="006D1544"/>
    <w:rsid w:val="006D1E35"/>
    <w:rsid w:val="006D2C9B"/>
    <w:rsid w:val="006D318F"/>
    <w:rsid w:val="006D335C"/>
    <w:rsid w:val="006D3B70"/>
    <w:rsid w:val="006D4147"/>
    <w:rsid w:val="006D4D70"/>
    <w:rsid w:val="006D5FCB"/>
    <w:rsid w:val="006D69E1"/>
    <w:rsid w:val="006D6FE4"/>
    <w:rsid w:val="006D7184"/>
    <w:rsid w:val="006D7276"/>
    <w:rsid w:val="006D77F8"/>
    <w:rsid w:val="006E1A41"/>
    <w:rsid w:val="006E230B"/>
    <w:rsid w:val="006E3090"/>
    <w:rsid w:val="006E352F"/>
    <w:rsid w:val="006E4847"/>
    <w:rsid w:val="006E6557"/>
    <w:rsid w:val="006E6ADF"/>
    <w:rsid w:val="006F0272"/>
    <w:rsid w:val="006F1F2B"/>
    <w:rsid w:val="006F2203"/>
    <w:rsid w:val="006F2254"/>
    <w:rsid w:val="006F34E4"/>
    <w:rsid w:val="006F378D"/>
    <w:rsid w:val="006F3C8D"/>
    <w:rsid w:val="006F5344"/>
    <w:rsid w:val="006F548B"/>
    <w:rsid w:val="006F781C"/>
    <w:rsid w:val="00700043"/>
    <w:rsid w:val="007006D5"/>
    <w:rsid w:val="00702351"/>
    <w:rsid w:val="00702583"/>
    <w:rsid w:val="00702859"/>
    <w:rsid w:val="00703A86"/>
    <w:rsid w:val="007056E0"/>
    <w:rsid w:val="00706AA3"/>
    <w:rsid w:val="00707E51"/>
    <w:rsid w:val="00711F18"/>
    <w:rsid w:val="0071240D"/>
    <w:rsid w:val="007125BF"/>
    <w:rsid w:val="00712881"/>
    <w:rsid w:val="007129DC"/>
    <w:rsid w:val="00712B26"/>
    <w:rsid w:val="00712DF1"/>
    <w:rsid w:val="00714014"/>
    <w:rsid w:val="00717FB7"/>
    <w:rsid w:val="00721325"/>
    <w:rsid w:val="0072345E"/>
    <w:rsid w:val="00723B3B"/>
    <w:rsid w:val="00723ED2"/>
    <w:rsid w:val="007244CA"/>
    <w:rsid w:val="00724915"/>
    <w:rsid w:val="00726FC1"/>
    <w:rsid w:val="00727127"/>
    <w:rsid w:val="007300AD"/>
    <w:rsid w:val="00730670"/>
    <w:rsid w:val="00732341"/>
    <w:rsid w:val="00733245"/>
    <w:rsid w:val="00733335"/>
    <w:rsid w:val="00733A42"/>
    <w:rsid w:val="00735E1C"/>
    <w:rsid w:val="00736437"/>
    <w:rsid w:val="00736666"/>
    <w:rsid w:val="007369BA"/>
    <w:rsid w:val="0073786F"/>
    <w:rsid w:val="0074014F"/>
    <w:rsid w:val="007409AC"/>
    <w:rsid w:val="00740C85"/>
    <w:rsid w:val="0074166F"/>
    <w:rsid w:val="00742A4D"/>
    <w:rsid w:val="0074383B"/>
    <w:rsid w:val="007444EC"/>
    <w:rsid w:val="007447CF"/>
    <w:rsid w:val="00746874"/>
    <w:rsid w:val="00746F05"/>
    <w:rsid w:val="0074735F"/>
    <w:rsid w:val="007475BF"/>
    <w:rsid w:val="00750B6F"/>
    <w:rsid w:val="007512AC"/>
    <w:rsid w:val="007512EB"/>
    <w:rsid w:val="00754966"/>
    <w:rsid w:val="00755331"/>
    <w:rsid w:val="00756449"/>
    <w:rsid w:val="00756B11"/>
    <w:rsid w:val="007578F0"/>
    <w:rsid w:val="00757EB4"/>
    <w:rsid w:val="007607FC"/>
    <w:rsid w:val="007655C4"/>
    <w:rsid w:val="00765843"/>
    <w:rsid w:val="0076643A"/>
    <w:rsid w:val="007707DA"/>
    <w:rsid w:val="00770DFC"/>
    <w:rsid w:val="00771150"/>
    <w:rsid w:val="007717E0"/>
    <w:rsid w:val="0077405E"/>
    <w:rsid w:val="00774253"/>
    <w:rsid w:val="007743F5"/>
    <w:rsid w:val="00776DE3"/>
    <w:rsid w:val="00777963"/>
    <w:rsid w:val="00783747"/>
    <w:rsid w:val="0078385B"/>
    <w:rsid w:val="00783958"/>
    <w:rsid w:val="0078458F"/>
    <w:rsid w:val="00785D83"/>
    <w:rsid w:val="00787100"/>
    <w:rsid w:val="0078767D"/>
    <w:rsid w:val="00790402"/>
    <w:rsid w:val="00790AA5"/>
    <w:rsid w:val="00791595"/>
    <w:rsid w:val="00791B18"/>
    <w:rsid w:val="00791BED"/>
    <w:rsid w:val="0079318E"/>
    <w:rsid w:val="007934B6"/>
    <w:rsid w:val="0079436F"/>
    <w:rsid w:val="00795822"/>
    <w:rsid w:val="00797E88"/>
    <w:rsid w:val="007A000E"/>
    <w:rsid w:val="007A0224"/>
    <w:rsid w:val="007A0BF7"/>
    <w:rsid w:val="007A0E96"/>
    <w:rsid w:val="007A1BD5"/>
    <w:rsid w:val="007A242A"/>
    <w:rsid w:val="007A37CE"/>
    <w:rsid w:val="007A525E"/>
    <w:rsid w:val="007A57DE"/>
    <w:rsid w:val="007A6699"/>
    <w:rsid w:val="007A72AC"/>
    <w:rsid w:val="007A7E1A"/>
    <w:rsid w:val="007B00B1"/>
    <w:rsid w:val="007B028B"/>
    <w:rsid w:val="007B074F"/>
    <w:rsid w:val="007B0A18"/>
    <w:rsid w:val="007B0D23"/>
    <w:rsid w:val="007B1248"/>
    <w:rsid w:val="007B307C"/>
    <w:rsid w:val="007B3D8E"/>
    <w:rsid w:val="007B5669"/>
    <w:rsid w:val="007B6EFD"/>
    <w:rsid w:val="007B73B6"/>
    <w:rsid w:val="007B7EE7"/>
    <w:rsid w:val="007C0597"/>
    <w:rsid w:val="007C07C1"/>
    <w:rsid w:val="007C0939"/>
    <w:rsid w:val="007C0DDD"/>
    <w:rsid w:val="007C1582"/>
    <w:rsid w:val="007C1CA4"/>
    <w:rsid w:val="007C298A"/>
    <w:rsid w:val="007C2B7C"/>
    <w:rsid w:val="007C2F1F"/>
    <w:rsid w:val="007C30CD"/>
    <w:rsid w:val="007C4EAD"/>
    <w:rsid w:val="007C59D1"/>
    <w:rsid w:val="007C5FC2"/>
    <w:rsid w:val="007C62F3"/>
    <w:rsid w:val="007C74A6"/>
    <w:rsid w:val="007C7B28"/>
    <w:rsid w:val="007D30E6"/>
    <w:rsid w:val="007D3BE7"/>
    <w:rsid w:val="007D46D5"/>
    <w:rsid w:val="007D5150"/>
    <w:rsid w:val="007D5C4F"/>
    <w:rsid w:val="007D62A7"/>
    <w:rsid w:val="007D6DA1"/>
    <w:rsid w:val="007E03C9"/>
    <w:rsid w:val="007E05BC"/>
    <w:rsid w:val="007E0C66"/>
    <w:rsid w:val="007E135E"/>
    <w:rsid w:val="007E15AB"/>
    <w:rsid w:val="007E1E8E"/>
    <w:rsid w:val="007E354D"/>
    <w:rsid w:val="007E39DB"/>
    <w:rsid w:val="007E4198"/>
    <w:rsid w:val="007E6334"/>
    <w:rsid w:val="007E6A8D"/>
    <w:rsid w:val="007E7174"/>
    <w:rsid w:val="007E7E2D"/>
    <w:rsid w:val="007F0D50"/>
    <w:rsid w:val="007F11C4"/>
    <w:rsid w:val="007F1B0A"/>
    <w:rsid w:val="007F37B8"/>
    <w:rsid w:val="007F7388"/>
    <w:rsid w:val="00801292"/>
    <w:rsid w:val="00801E0D"/>
    <w:rsid w:val="008036E2"/>
    <w:rsid w:val="00803748"/>
    <w:rsid w:val="00803E10"/>
    <w:rsid w:val="008049E9"/>
    <w:rsid w:val="00804C22"/>
    <w:rsid w:val="008059F4"/>
    <w:rsid w:val="0080600B"/>
    <w:rsid w:val="008076E9"/>
    <w:rsid w:val="00810EE2"/>
    <w:rsid w:val="008112E4"/>
    <w:rsid w:val="00811C09"/>
    <w:rsid w:val="00812CC2"/>
    <w:rsid w:val="00813013"/>
    <w:rsid w:val="0081320E"/>
    <w:rsid w:val="00814061"/>
    <w:rsid w:val="008153D4"/>
    <w:rsid w:val="00815702"/>
    <w:rsid w:val="00815BFD"/>
    <w:rsid w:val="008162F7"/>
    <w:rsid w:val="00816995"/>
    <w:rsid w:val="00820650"/>
    <w:rsid w:val="00821DF6"/>
    <w:rsid w:val="008226B7"/>
    <w:rsid w:val="0082589B"/>
    <w:rsid w:val="00825956"/>
    <w:rsid w:val="00825A6D"/>
    <w:rsid w:val="00826BAE"/>
    <w:rsid w:val="0082770E"/>
    <w:rsid w:val="00827B32"/>
    <w:rsid w:val="00831391"/>
    <w:rsid w:val="00831E70"/>
    <w:rsid w:val="00833027"/>
    <w:rsid w:val="00833512"/>
    <w:rsid w:val="00833A26"/>
    <w:rsid w:val="00833FE8"/>
    <w:rsid w:val="008352AD"/>
    <w:rsid w:val="00835359"/>
    <w:rsid w:val="0083583F"/>
    <w:rsid w:val="0083668F"/>
    <w:rsid w:val="008373D5"/>
    <w:rsid w:val="008378EE"/>
    <w:rsid w:val="00840C2D"/>
    <w:rsid w:val="00840D5A"/>
    <w:rsid w:val="00842157"/>
    <w:rsid w:val="00843560"/>
    <w:rsid w:val="008436DF"/>
    <w:rsid w:val="00844F7C"/>
    <w:rsid w:val="00845810"/>
    <w:rsid w:val="00847AA2"/>
    <w:rsid w:val="0085225C"/>
    <w:rsid w:val="008522AB"/>
    <w:rsid w:val="00852857"/>
    <w:rsid w:val="00854307"/>
    <w:rsid w:val="00854D3C"/>
    <w:rsid w:val="00855F5E"/>
    <w:rsid w:val="008566D4"/>
    <w:rsid w:val="008579DB"/>
    <w:rsid w:val="00861304"/>
    <w:rsid w:val="00861D01"/>
    <w:rsid w:val="00863DA2"/>
    <w:rsid w:val="0086488E"/>
    <w:rsid w:val="0086495B"/>
    <w:rsid w:val="0086556C"/>
    <w:rsid w:val="00865FD1"/>
    <w:rsid w:val="00866D5A"/>
    <w:rsid w:val="00866FA8"/>
    <w:rsid w:val="0086770A"/>
    <w:rsid w:val="00867B03"/>
    <w:rsid w:val="00867FA0"/>
    <w:rsid w:val="0087038F"/>
    <w:rsid w:val="00871882"/>
    <w:rsid w:val="00871B36"/>
    <w:rsid w:val="00871D93"/>
    <w:rsid w:val="008731DC"/>
    <w:rsid w:val="008743C6"/>
    <w:rsid w:val="00874E58"/>
    <w:rsid w:val="00875AAB"/>
    <w:rsid w:val="00876254"/>
    <w:rsid w:val="00876C5C"/>
    <w:rsid w:val="008778AE"/>
    <w:rsid w:val="00881DF2"/>
    <w:rsid w:val="00882A3B"/>
    <w:rsid w:val="008830E7"/>
    <w:rsid w:val="00883657"/>
    <w:rsid w:val="0088417B"/>
    <w:rsid w:val="0088606D"/>
    <w:rsid w:val="00886342"/>
    <w:rsid w:val="008866CA"/>
    <w:rsid w:val="0088719E"/>
    <w:rsid w:val="0089039E"/>
    <w:rsid w:val="00891C5B"/>
    <w:rsid w:val="008940EF"/>
    <w:rsid w:val="00894BDC"/>
    <w:rsid w:val="008A1994"/>
    <w:rsid w:val="008A1CC7"/>
    <w:rsid w:val="008A3884"/>
    <w:rsid w:val="008A4E30"/>
    <w:rsid w:val="008A5396"/>
    <w:rsid w:val="008A54F7"/>
    <w:rsid w:val="008A5831"/>
    <w:rsid w:val="008A6933"/>
    <w:rsid w:val="008B0FA0"/>
    <w:rsid w:val="008B14CB"/>
    <w:rsid w:val="008B3B4D"/>
    <w:rsid w:val="008B41D9"/>
    <w:rsid w:val="008B4680"/>
    <w:rsid w:val="008B4E17"/>
    <w:rsid w:val="008B50DB"/>
    <w:rsid w:val="008B5B75"/>
    <w:rsid w:val="008B6F44"/>
    <w:rsid w:val="008B6F57"/>
    <w:rsid w:val="008B719D"/>
    <w:rsid w:val="008B7DBB"/>
    <w:rsid w:val="008B7F5C"/>
    <w:rsid w:val="008C021C"/>
    <w:rsid w:val="008C02CE"/>
    <w:rsid w:val="008C08E0"/>
    <w:rsid w:val="008C174E"/>
    <w:rsid w:val="008C1DC3"/>
    <w:rsid w:val="008C2885"/>
    <w:rsid w:val="008C30C7"/>
    <w:rsid w:val="008C35FD"/>
    <w:rsid w:val="008C36F2"/>
    <w:rsid w:val="008C4F2A"/>
    <w:rsid w:val="008C6100"/>
    <w:rsid w:val="008C6866"/>
    <w:rsid w:val="008C6CB9"/>
    <w:rsid w:val="008C7669"/>
    <w:rsid w:val="008C7C0D"/>
    <w:rsid w:val="008D0270"/>
    <w:rsid w:val="008D0473"/>
    <w:rsid w:val="008D08D0"/>
    <w:rsid w:val="008D40AB"/>
    <w:rsid w:val="008D535D"/>
    <w:rsid w:val="008D5364"/>
    <w:rsid w:val="008D5DF8"/>
    <w:rsid w:val="008D602A"/>
    <w:rsid w:val="008D6DEB"/>
    <w:rsid w:val="008D7304"/>
    <w:rsid w:val="008D7798"/>
    <w:rsid w:val="008E049D"/>
    <w:rsid w:val="008E2047"/>
    <w:rsid w:val="008E25B3"/>
    <w:rsid w:val="008E3E0E"/>
    <w:rsid w:val="008E4127"/>
    <w:rsid w:val="008E6B64"/>
    <w:rsid w:val="008E7344"/>
    <w:rsid w:val="008E7508"/>
    <w:rsid w:val="008E7B7C"/>
    <w:rsid w:val="008E7E25"/>
    <w:rsid w:val="008F1287"/>
    <w:rsid w:val="008F37ED"/>
    <w:rsid w:val="008F38A8"/>
    <w:rsid w:val="008F3AF9"/>
    <w:rsid w:val="008F42A8"/>
    <w:rsid w:val="008F639C"/>
    <w:rsid w:val="008F6404"/>
    <w:rsid w:val="008F768D"/>
    <w:rsid w:val="008F7B4F"/>
    <w:rsid w:val="008F7F9E"/>
    <w:rsid w:val="00900AEF"/>
    <w:rsid w:val="009011CF"/>
    <w:rsid w:val="00901D5B"/>
    <w:rsid w:val="00901E3D"/>
    <w:rsid w:val="00902FA1"/>
    <w:rsid w:val="00903089"/>
    <w:rsid w:val="00903410"/>
    <w:rsid w:val="009072C9"/>
    <w:rsid w:val="009112D4"/>
    <w:rsid w:val="009129A0"/>
    <w:rsid w:val="00912A2A"/>
    <w:rsid w:val="009138FE"/>
    <w:rsid w:val="00913C63"/>
    <w:rsid w:val="00914D9F"/>
    <w:rsid w:val="0091591D"/>
    <w:rsid w:val="00916BD6"/>
    <w:rsid w:val="009172C2"/>
    <w:rsid w:val="00917CB6"/>
    <w:rsid w:val="00917D4A"/>
    <w:rsid w:val="00920F68"/>
    <w:rsid w:val="00921ED9"/>
    <w:rsid w:val="009228E6"/>
    <w:rsid w:val="0092459C"/>
    <w:rsid w:val="00925588"/>
    <w:rsid w:val="00926E39"/>
    <w:rsid w:val="0092754D"/>
    <w:rsid w:val="0092756D"/>
    <w:rsid w:val="009308E6"/>
    <w:rsid w:val="00930BB0"/>
    <w:rsid w:val="009312A9"/>
    <w:rsid w:val="0093198C"/>
    <w:rsid w:val="00933FBE"/>
    <w:rsid w:val="0093512D"/>
    <w:rsid w:val="0093545A"/>
    <w:rsid w:val="009354DC"/>
    <w:rsid w:val="00936609"/>
    <w:rsid w:val="00937288"/>
    <w:rsid w:val="00937E79"/>
    <w:rsid w:val="00940C7B"/>
    <w:rsid w:val="009418CD"/>
    <w:rsid w:val="009427F8"/>
    <w:rsid w:val="00944163"/>
    <w:rsid w:val="00944CB9"/>
    <w:rsid w:val="00946ACC"/>
    <w:rsid w:val="00947613"/>
    <w:rsid w:val="00947D53"/>
    <w:rsid w:val="00953EFD"/>
    <w:rsid w:val="0095442C"/>
    <w:rsid w:val="009554FE"/>
    <w:rsid w:val="00956194"/>
    <w:rsid w:val="009569AD"/>
    <w:rsid w:val="00956E34"/>
    <w:rsid w:val="0095701B"/>
    <w:rsid w:val="00957532"/>
    <w:rsid w:val="00957600"/>
    <w:rsid w:val="009607DC"/>
    <w:rsid w:val="00960F4C"/>
    <w:rsid w:val="009611EF"/>
    <w:rsid w:val="009614F8"/>
    <w:rsid w:val="00962646"/>
    <w:rsid w:val="00962BAA"/>
    <w:rsid w:val="009634F7"/>
    <w:rsid w:val="009637BB"/>
    <w:rsid w:val="00963EDE"/>
    <w:rsid w:val="00964472"/>
    <w:rsid w:val="0096593E"/>
    <w:rsid w:val="00965B88"/>
    <w:rsid w:val="0096644B"/>
    <w:rsid w:val="00966B00"/>
    <w:rsid w:val="00967421"/>
    <w:rsid w:val="0096786C"/>
    <w:rsid w:val="009723A2"/>
    <w:rsid w:val="00972F3E"/>
    <w:rsid w:val="00973E55"/>
    <w:rsid w:val="00974216"/>
    <w:rsid w:val="00974A4E"/>
    <w:rsid w:val="00974D83"/>
    <w:rsid w:val="00975067"/>
    <w:rsid w:val="00977349"/>
    <w:rsid w:val="00977F12"/>
    <w:rsid w:val="00980D5A"/>
    <w:rsid w:val="00982625"/>
    <w:rsid w:val="00985167"/>
    <w:rsid w:val="00985346"/>
    <w:rsid w:val="009859C7"/>
    <w:rsid w:val="00985A46"/>
    <w:rsid w:val="00985C62"/>
    <w:rsid w:val="00985E4D"/>
    <w:rsid w:val="009911D6"/>
    <w:rsid w:val="009929D5"/>
    <w:rsid w:val="00993B96"/>
    <w:rsid w:val="00993CDC"/>
    <w:rsid w:val="009941B2"/>
    <w:rsid w:val="00994ED8"/>
    <w:rsid w:val="00995175"/>
    <w:rsid w:val="009952A9"/>
    <w:rsid w:val="00995B18"/>
    <w:rsid w:val="00995CFB"/>
    <w:rsid w:val="00996956"/>
    <w:rsid w:val="00996E49"/>
    <w:rsid w:val="00997A45"/>
    <w:rsid w:val="009A07EF"/>
    <w:rsid w:val="009A0A36"/>
    <w:rsid w:val="009A0C97"/>
    <w:rsid w:val="009A1B49"/>
    <w:rsid w:val="009A1EAD"/>
    <w:rsid w:val="009A290E"/>
    <w:rsid w:val="009A2FDB"/>
    <w:rsid w:val="009A3A32"/>
    <w:rsid w:val="009A41CA"/>
    <w:rsid w:val="009A4570"/>
    <w:rsid w:val="009A4718"/>
    <w:rsid w:val="009A64AE"/>
    <w:rsid w:val="009A6CE1"/>
    <w:rsid w:val="009A7641"/>
    <w:rsid w:val="009B230B"/>
    <w:rsid w:val="009B3C77"/>
    <w:rsid w:val="009B4C30"/>
    <w:rsid w:val="009B5443"/>
    <w:rsid w:val="009B5A45"/>
    <w:rsid w:val="009B6EEF"/>
    <w:rsid w:val="009B73D7"/>
    <w:rsid w:val="009C036A"/>
    <w:rsid w:val="009C1A3A"/>
    <w:rsid w:val="009C1C28"/>
    <w:rsid w:val="009C2992"/>
    <w:rsid w:val="009C2EA6"/>
    <w:rsid w:val="009C3FD0"/>
    <w:rsid w:val="009C4E46"/>
    <w:rsid w:val="009C5FDA"/>
    <w:rsid w:val="009C674B"/>
    <w:rsid w:val="009C793F"/>
    <w:rsid w:val="009C7AFC"/>
    <w:rsid w:val="009D1BCB"/>
    <w:rsid w:val="009D367D"/>
    <w:rsid w:val="009D4BFB"/>
    <w:rsid w:val="009D510D"/>
    <w:rsid w:val="009D5798"/>
    <w:rsid w:val="009D6C5E"/>
    <w:rsid w:val="009D6EBD"/>
    <w:rsid w:val="009E025B"/>
    <w:rsid w:val="009E0A52"/>
    <w:rsid w:val="009E27C7"/>
    <w:rsid w:val="009E3445"/>
    <w:rsid w:val="009E5457"/>
    <w:rsid w:val="009E589D"/>
    <w:rsid w:val="009E5C3A"/>
    <w:rsid w:val="009E6840"/>
    <w:rsid w:val="009E6B45"/>
    <w:rsid w:val="009F1EB0"/>
    <w:rsid w:val="009F2C29"/>
    <w:rsid w:val="009F3C65"/>
    <w:rsid w:val="009F3F64"/>
    <w:rsid w:val="009F49A6"/>
    <w:rsid w:val="009F5B14"/>
    <w:rsid w:val="009F798C"/>
    <w:rsid w:val="00A00EC0"/>
    <w:rsid w:val="00A019FD"/>
    <w:rsid w:val="00A027CD"/>
    <w:rsid w:val="00A02C40"/>
    <w:rsid w:val="00A04236"/>
    <w:rsid w:val="00A0489D"/>
    <w:rsid w:val="00A04AB3"/>
    <w:rsid w:val="00A04CB5"/>
    <w:rsid w:val="00A0603E"/>
    <w:rsid w:val="00A07BC0"/>
    <w:rsid w:val="00A07CE5"/>
    <w:rsid w:val="00A10936"/>
    <w:rsid w:val="00A10EA3"/>
    <w:rsid w:val="00A11A26"/>
    <w:rsid w:val="00A122DC"/>
    <w:rsid w:val="00A14A4E"/>
    <w:rsid w:val="00A15D14"/>
    <w:rsid w:val="00A176B0"/>
    <w:rsid w:val="00A177E6"/>
    <w:rsid w:val="00A208D1"/>
    <w:rsid w:val="00A20DDC"/>
    <w:rsid w:val="00A20E64"/>
    <w:rsid w:val="00A2359B"/>
    <w:rsid w:val="00A24310"/>
    <w:rsid w:val="00A26274"/>
    <w:rsid w:val="00A262D9"/>
    <w:rsid w:val="00A2649B"/>
    <w:rsid w:val="00A30501"/>
    <w:rsid w:val="00A307E3"/>
    <w:rsid w:val="00A309DD"/>
    <w:rsid w:val="00A3161D"/>
    <w:rsid w:val="00A333A2"/>
    <w:rsid w:val="00A33B4E"/>
    <w:rsid w:val="00A33EEF"/>
    <w:rsid w:val="00A34D4F"/>
    <w:rsid w:val="00A35261"/>
    <w:rsid w:val="00A362FB"/>
    <w:rsid w:val="00A369D6"/>
    <w:rsid w:val="00A36EC6"/>
    <w:rsid w:val="00A377DB"/>
    <w:rsid w:val="00A4020C"/>
    <w:rsid w:val="00A40596"/>
    <w:rsid w:val="00A42984"/>
    <w:rsid w:val="00A44787"/>
    <w:rsid w:val="00A4483E"/>
    <w:rsid w:val="00A45E67"/>
    <w:rsid w:val="00A45ECD"/>
    <w:rsid w:val="00A46160"/>
    <w:rsid w:val="00A471B4"/>
    <w:rsid w:val="00A47499"/>
    <w:rsid w:val="00A47F55"/>
    <w:rsid w:val="00A502FF"/>
    <w:rsid w:val="00A50C92"/>
    <w:rsid w:val="00A5115E"/>
    <w:rsid w:val="00A51464"/>
    <w:rsid w:val="00A5162F"/>
    <w:rsid w:val="00A51CCC"/>
    <w:rsid w:val="00A52D8E"/>
    <w:rsid w:val="00A52ED5"/>
    <w:rsid w:val="00A562CB"/>
    <w:rsid w:val="00A56745"/>
    <w:rsid w:val="00A56AED"/>
    <w:rsid w:val="00A56B67"/>
    <w:rsid w:val="00A56EDA"/>
    <w:rsid w:val="00A603F8"/>
    <w:rsid w:val="00A61274"/>
    <w:rsid w:val="00A62700"/>
    <w:rsid w:val="00A62EC9"/>
    <w:rsid w:val="00A631BD"/>
    <w:rsid w:val="00A64A5C"/>
    <w:rsid w:val="00A65F97"/>
    <w:rsid w:val="00A6721F"/>
    <w:rsid w:val="00A6750D"/>
    <w:rsid w:val="00A70832"/>
    <w:rsid w:val="00A70ECF"/>
    <w:rsid w:val="00A72004"/>
    <w:rsid w:val="00A7229C"/>
    <w:rsid w:val="00A728F2"/>
    <w:rsid w:val="00A7485F"/>
    <w:rsid w:val="00A74EAD"/>
    <w:rsid w:val="00A750BC"/>
    <w:rsid w:val="00A80090"/>
    <w:rsid w:val="00A81EC9"/>
    <w:rsid w:val="00A8420E"/>
    <w:rsid w:val="00A84971"/>
    <w:rsid w:val="00A855C7"/>
    <w:rsid w:val="00A86BCF"/>
    <w:rsid w:val="00A91F18"/>
    <w:rsid w:val="00A92739"/>
    <w:rsid w:val="00A92B63"/>
    <w:rsid w:val="00A93B4F"/>
    <w:rsid w:val="00A93B9D"/>
    <w:rsid w:val="00A957B7"/>
    <w:rsid w:val="00A97712"/>
    <w:rsid w:val="00A97BE2"/>
    <w:rsid w:val="00AA0A44"/>
    <w:rsid w:val="00AA27AB"/>
    <w:rsid w:val="00AA52DC"/>
    <w:rsid w:val="00AA6355"/>
    <w:rsid w:val="00AA6609"/>
    <w:rsid w:val="00AA6FAB"/>
    <w:rsid w:val="00AA7180"/>
    <w:rsid w:val="00AA7193"/>
    <w:rsid w:val="00AA746D"/>
    <w:rsid w:val="00AA7DFA"/>
    <w:rsid w:val="00AA7EF2"/>
    <w:rsid w:val="00AB55B9"/>
    <w:rsid w:val="00AB7BE4"/>
    <w:rsid w:val="00AC00E6"/>
    <w:rsid w:val="00AC4412"/>
    <w:rsid w:val="00AC4D1A"/>
    <w:rsid w:val="00AC4DC9"/>
    <w:rsid w:val="00AC4E45"/>
    <w:rsid w:val="00AC5117"/>
    <w:rsid w:val="00AC5592"/>
    <w:rsid w:val="00AC57DE"/>
    <w:rsid w:val="00AD035B"/>
    <w:rsid w:val="00AD19E7"/>
    <w:rsid w:val="00AD236D"/>
    <w:rsid w:val="00AD2889"/>
    <w:rsid w:val="00AD377D"/>
    <w:rsid w:val="00AD4D92"/>
    <w:rsid w:val="00AD4E53"/>
    <w:rsid w:val="00AD6263"/>
    <w:rsid w:val="00AD75F6"/>
    <w:rsid w:val="00AE12FD"/>
    <w:rsid w:val="00AE14F9"/>
    <w:rsid w:val="00AE2B49"/>
    <w:rsid w:val="00AE2FEC"/>
    <w:rsid w:val="00AE35CA"/>
    <w:rsid w:val="00AE4464"/>
    <w:rsid w:val="00AE4768"/>
    <w:rsid w:val="00AE56D8"/>
    <w:rsid w:val="00AE6EF8"/>
    <w:rsid w:val="00AE7060"/>
    <w:rsid w:val="00AF0937"/>
    <w:rsid w:val="00AF0F7C"/>
    <w:rsid w:val="00AF1397"/>
    <w:rsid w:val="00AF193B"/>
    <w:rsid w:val="00AF19B0"/>
    <w:rsid w:val="00AF3BC8"/>
    <w:rsid w:val="00AF42C8"/>
    <w:rsid w:val="00AF4CD1"/>
    <w:rsid w:val="00AF5218"/>
    <w:rsid w:val="00AF5BEF"/>
    <w:rsid w:val="00AF663F"/>
    <w:rsid w:val="00AF6F2E"/>
    <w:rsid w:val="00AF7583"/>
    <w:rsid w:val="00AF7B6A"/>
    <w:rsid w:val="00B013D7"/>
    <w:rsid w:val="00B01435"/>
    <w:rsid w:val="00B01533"/>
    <w:rsid w:val="00B01901"/>
    <w:rsid w:val="00B0204F"/>
    <w:rsid w:val="00B0258E"/>
    <w:rsid w:val="00B02CEB"/>
    <w:rsid w:val="00B032C0"/>
    <w:rsid w:val="00B034C3"/>
    <w:rsid w:val="00B03C35"/>
    <w:rsid w:val="00B04B0F"/>
    <w:rsid w:val="00B056F7"/>
    <w:rsid w:val="00B05C90"/>
    <w:rsid w:val="00B0620E"/>
    <w:rsid w:val="00B07A0A"/>
    <w:rsid w:val="00B1145E"/>
    <w:rsid w:val="00B13E19"/>
    <w:rsid w:val="00B148E3"/>
    <w:rsid w:val="00B16229"/>
    <w:rsid w:val="00B17041"/>
    <w:rsid w:val="00B17B4F"/>
    <w:rsid w:val="00B17FA9"/>
    <w:rsid w:val="00B21C6B"/>
    <w:rsid w:val="00B22970"/>
    <w:rsid w:val="00B234ED"/>
    <w:rsid w:val="00B23B5B"/>
    <w:rsid w:val="00B2421F"/>
    <w:rsid w:val="00B263B6"/>
    <w:rsid w:val="00B27D4B"/>
    <w:rsid w:val="00B27E6C"/>
    <w:rsid w:val="00B304A1"/>
    <w:rsid w:val="00B30968"/>
    <w:rsid w:val="00B322BD"/>
    <w:rsid w:val="00B3322E"/>
    <w:rsid w:val="00B33CD5"/>
    <w:rsid w:val="00B34AFC"/>
    <w:rsid w:val="00B35C5E"/>
    <w:rsid w:val="00B35CA0"/>
    <w:rsid w:val="00B36842"/>
    <w:rsid w:val="00B36BA9"/>
    <w:rsid w:val="00B36BF5"/>
    <w:rsid w:val="00B40012"/>
    <w:rsid w:val="00B40EC8"/>
    <w:rsid w:val="00B40F8E"/>
    <w:rsid w:val="00B416AC"/>
    <w:rsid w:val="00B444AC"/>
    <w:rsid w:val="00B44601"/>
    <w:rsid w:val="00B45FBF"/>
    <w:rsid w:val="00B469A7"/>
    <w:rsid w:val="00B46A70"/>
    <w:rsid w:val="00B46E19"/>
    <w:rsid w:val="00B520D8"/>
    <w:rsid w:val="00B5284D"/>
    <w:rsid w:val="00B53006"/>
    <w:rsid w:val="00B53184"/>
    <w:rsid w:val="00B5321C"/>
    <w:rsid w:val="00B53B0D"/>
    <w:rsid w:val="00B54262"/>
    <w:rsid w:val="00B56AD1"/>
    <w:rsid w:val="00B56D20"/>
    <w:rsid w:val="00B57F28"/>
    <w:rsid w:val="00B60E86"/>
    <w:rsid w:val="00B613A8"/>
    <w:rsid w:val="00B620F6"/>
    <w:rsid w:val="00B62143"/>
    <w:rsid w:val="00B622D9"/>
    <w:rsid w:val="00B62DAC"/>
    <w:rsid w:val="00B638AC"/>
    <w:rsid w:val="00B64B91"/>
    <w:rsid w:val="00B672A9"/>
    <w:rsid w:val="00B70063"/>
    <w:rsid w:val="00B704D3"/>
    <w:rsid w:val="00B70B56"/>
    <w:rsid w:val="00B71E15"/>
    <w:rsid w:val="00B72039"/>
    <w:rsid w:val="00B72CA9"/>
    <w:rsid w:val="00B738A3"/>
    <w:rsid w:val="00B73C48"/>
    <w:rsid w:val="00B73DF6"/>
    <w:rsid w:val="00B73EC5"/>
    <w:rsid w:val="00B753B6"/>
    <w:rsid w:val="00B757A1"/>
    <w:rsid w:val="00B77374"/>
    <w:rsid w:val="00B77957"/>
    <w:rsid w:val="00B80403"/>
    <w:rsid w:val="00B80650"/>
    <w:rsid w:val="00B80659"/>
    <w:rsid w:val="00B82319"/>
    <w:rsid w:val="00B82456"/>
    <w:rsid w:val="00B826B1"/>
    <w:rsid w:val="00B82E31"/>
    <w:rsid w:val="00B86F1E"/>
    <w:rsid w:val="00B87007"/>
    <w:rsid w:val="00B87676"/>
    <w:rsid w:val="00B90CBC"/>
    <w:rsid w:val="00B916D3"/>
    <w:rsid w:val="00B91C10"/>
    <w:rsid w:val="00B92E2D"/>
    <w:rsid w:val="00B93350"/>
    <w:rsid w:val="00B941F1"/>
    <w:rsid w:val="00B95456"/>
    <w:rsid w:val="00B958A3"/>
    <w:rsid w:val="00B96148"/>
    <w:rsid w:val="00B962BC"/>
    <w:rsid w:val="00B97CDA"/>
    <w:rsid w:val="00BA0C13"/>
    <w:rsid w:val="00BA0D68"/>
    <w:rsid w:val="00BA1A8E"/>
    <w:rsid w:val="00BA1D91"/>
    <w:rsid w:val="00BA2410"/>
    <w:rsid w:val="00BA2957"/>
    <w:rsid w:val="00BA41A0"/>
    <w:rsid w:val="00BA426C"/>
    <w:rsid w:val="00BA4C85"/>
    <w:rsid w:val="00BA5BBC"/>
    <w:rsid w:val="00BA654F"/>
    <w:rsid w:val="00BA672B"/>
    <w:rsid w:val="00BA6A14"/>
    <w:rsid w:val="00BB0CA6"/>
    <w:rsid w:val="00BB1755"/>
    <w:rsid w:val="00BB1B02"/>
    <w:rsid w:val="00BB4355"/>
    <w:rsid w:val="00BB4EE4"/>
    <w:rsid w:val="00BB6B84"/>
    <w:rsid w:val="00BB7CCD"/>
    <w:rsid w:val="00BC285D"/>
    <w:rsid w:val="00BC2A31"/>
    <w:rsid w:val="00BC322E"/>
    <w:rsid w:val="00BC4208"/>
    <w:rsid w:val="00BC4926"/>
    <w:rsid w:val="00BC4BAE"/>
    <w:rsid w:val="00BC5BFD"/>
    <w:rsid w:val="00BC5E85"/>
    <w:rsid w:val="00BC69AD"/>
    <w:rsid w:val="00BD0496"/>
    <w:rsid w:val="00BD3026"/>
    <w:rsid w:val="00BD3E0F"/>
    <w:rsid w:val="00BD58A7"/>
    <w:rsid w:val="00BD5E1E"/>
    <w:rsid w:val="00BD678B"/>
    <w:rsid w:val="00BD6CE0"/>
    <w:rsid w:val="00BD7176"/>
    <w:rsid w:val="00BE0336"/>
    <w:rsid w:val="00BE0AF0"/>
    <w:rsid w:val="00BE2506"/>
    <w:rsid w:val="00BE2C4C"/>
    <w:rsid w:val="00BE3D63"/>
    <w:rsid w:val="00BE5C29"/>
    <w:rsid w:val="00BE5FBD"/>
    <w:rsid w:val="00BE6440"/>
    <w:rsid w:val="00BE74D1"/>
    <w:rsid w:val="00BE7C75"/>
    <w:rsid w:val="00BF004A"/>
    <w:rsid w:val="00BF0E55"/>
    <w:rsid w:val="00BF132F"/>
    <w:rsid w:val="00BF203D"/>
    <w:rsid w:val="00BF230A"/>
    <w:rsid w:val="00BF3A2D"/>
    <w:rsid w:val="00BF3C34"/>
    <w:rsid w:val="00BF3C9E"/>
    <w:rsid w:val="00BF5A46"/>
    <w:rsid w:val="00C00550"/>
    <w:rsid w:val="00C01A2F"/>
    <w:rsid w:val="00C02988"/>
    <w:rsid w:val="00C03113"/>
    <w:rsid w:val="00C049DE"/>
    <w:rsid w:val="00C05377"/>
    <w:rsid w:val="00C06DF3"/>
    <w:rsid w:val="00C06DFE"/>
    <w:rsid w:val="00C1033D"/>
    <w:rsid w:val="00C111E9"/>
    <w:rsid w:val="00C117D6"/>
    <w:rsid w:val="00C12EF9"/>
    <w:rsid w:val="00C13616"/>
    <w:rsid w:val="00C13DCB"/>
    <w:rsid w:val="00C14E95"/>
    <w:rsid w:val="00C168A0"/>
    <w:rsid w:val="00C172EB"/>
    <w:rsid w:val="00C17901"/>
    <w:rsid w:val="00C21216"/>
    <w:rsid w:val="00C235B7"/>
    <w:rsid w:val="00C2425A"/>
    <w:rsid w:val="00C243AF"/>
    <w:rsid w:val="00C26001"/>
    <w:rsid w:val="00C2638E"/>
    <w:rsid w:val="00C26BED"/>
    <w:rsid w:val="00C2798D"/>
    <w:rsid w:val="00C279B8"/>
    <w:rsid w:val="00C3035A"/>
    <w:rsid w:val="00C30504"/>
    <w:rsid w:val="00C306BB"/>
    <w:rsid w:val="00C30881"/>
    <w:rsid w:val="00C3160E"/>
    <w:rsid w:val="00C3274B"/>
    <w:rsid w:val="00C337DC"/>
    <w:rsid w:val="00C3394D"/>
    <w:rsid w:val="00C33FFD"/>
    <w:rsid w:val="00C3411A"/>
    <w:rsid w:val="00C3462A"/>
    <w:rsid w:val="00C35210"/>
    <w:rsid w:val="00C35A13"/>
    <w:rsid w:val="00C35C5B"/>
    <w:rsid w:val="00C361B5"/>
    <w:rsid w:val="00C37FD6"/>
    <w:rsid w:val="00C40EDB"/>
    <w:rsid w:val="00C41647"/>
    <w:rsid w:val="00C421AF"/>
    <w:rsid w:val="00C42A44"/>
    <w:rsid w:val="00C43119"/>
    <w:rsid w:val="00C438A9"/>
    <w:rsid w:val="00C456FE"/>
    <w:rsid w:val="00C45E0A"/>
    <w:rsid w:val="00C469D3"/>
    <w:rsid w:val="00C46DE8"/>
    <w:rsid w:val="00C46F98"/>
    <w:rsid w:val="00C47C81"/>
    <w:rsid w:val="00C50271"/>
    <w:rsid w:val="00C50822"/>
    <w:rsid w:val="00C5107A"/>
    <w:rsid w:val="00C529A2"/>
    <w:rsid w:val="00C53506"/>
    <w:rsid w:val="00C54B80"/>
    <w:rsid w:val="00C558E1"/>
    <w:rsid w:val="00C55EF0"/>
    <w:rsid w:val="00C57DBA"/>
    <w:rsid w:val="00C60877"/>
    <w:rsid w:val="00C610B3"/>
    <w:rsid w:val="00C625EC"/>
    <w:rsid w:val="00C62DC3"/>
    <w:rsid w:val="00C63C6B"/>
    <w:rsid w:val="00C63EDD"/>
    <w:rsid w:val="00C647F0"/>
    <w:rsid w:val="00C65245"/>
    <w:rsid w:val="00C654E5"/>
    <w:rsid w:val="00C657B3"/>
    <w:rsid w:val="00C65A12"/>
    <w:rsid w:val="00C67004"/>
    <w:rsid w:val="00C7024E"/>
    <w:rsid w:val="00C72295"/>
    <w:rsid w:val="00C72C2F"/>
    <w:rsid w:val="00C730CB"/>
    <w:rsid w:val="00C76EB2"/>
    <w:rsid w:val="00C802CA"/>
    <w:rsid w:val="00C8032C"/>
    <w:rsid w:val="00C80D49"/>
    <w:rsid w:val="00C81AC8"/>
    <w:rsid w:val="00C82B4A"/>
    <w:rsid w:val="00C8382F"/>
    <w:rsid w:val="00C843A3"/>
    <w:rsid w:val="00C8460E"/>
    <w:rsid w:val="00C84C5E"/>
    <w:rsid w:val="00C861A6"/>
    <w:rsid w:val="00C86C03"/>
    <w:rsid w:val="00C87A1B"/>
    <w:rsid w:val="00C87CD7"/>
    <w:rsid w:val="00C9003B"/>
    <w:rsid w:val="00C905F3"/>
    <w:rsid w:val="00C90740"/>
    <w:rsid w:val="00C90A0D"/>
    <w:rsid w:val="00C90AB2"/>
    <w:rsid w:val="00C9137D"/>
    <w:rsid w:val="00C916B6"/>
    <w:rsid w:val="00C934B6"/>
    <w:rsid w:val="00C93BAF"/>
    <w:rsid w:val="00C94365"/>
    <w:rsid w:val="00C9496C"/>
    <w:rsid w:val="00C94C2E"/>
    <w:rsid w:val="00C9514F"/>
    <w:rsid w:val="00C959BA"/>
    <w:rsid w:val="00C95B02"/>
    <w:rsid w:val="00C965AD"/>
    <w:rsid w:val="00C96720"/>
    <w:rsid w:val="00C967C5"/>
    <w:rsid w:val="00CA0C9C"/>
    <w:rsid w:val="00CA13CD"/>
    <w:rsid w:val="00CA3F55"/>
    <w:rsid w:val="00CA5045"/>
    <w:rsid w:val="00CA5095"/>
    <w:rsid w:val="00CA5413"/>
    <w:rsid w:val="00CA65BD"/>
    <w:rsid w:val="00CB203C"/>
    <w:rsid w:val="00CB337A"/>
    <w:rsid w:val="00CB3485"/>
    <w:rsid w:val="00CB3BD1"/>
    <w:rsid w:val="00CB4303"/>
    <w:rsid w:val="00CB586C"/>
    <w:rsid w:val="00CB7E6E"/>
    <w:rsid w:val="00CC19F2"/>
    <w:rsid w:val="00CC1FAE"/>
    <w:rsid w:val="00CC2B68"/>
    <w:rsid w:val="00CC2E28"/>
    <w:rsid w:val="00CC3838"/>
    <w:rsid w:val="00CC562C"/>
    <w:rsid w:val="00CC5727"/>
    <w:rsid w:val="00CC671E"/>
    <w:rsid w:val="00CC7FCA"/>
    <w:rsid w:val="00CD05BD"/>
    <w:rsid w:val="00CD1F58"/>
    <w:rsid w:val="00CD2CF0"/>
    <w:rsid w:val="00CD3A27"/>
    <w:rsid w:val="00CD3EAA"/>
    <w:rsid w:val="00CD5CD4"/>
    <w:rsid w:val="00CD6280"/>
    <w:rsid w:val="00CD6B06"/>
    <w:rsid w:val="00CD70CC"/>
    <w:rsid w:val="00CD745E"/>
    <w:rsid w:val="00CD7A13"/>
    <w:rsid w:val="00CE0942"/>
    <w:rsid w:val="00CE2461"/>
    <w:rsid w:val="00CE4869"/>
    <w:rsid w:val="00CE4F09"/>
    <w:rsid w:val="00CE5F89"/>
    <w:rsid w:val="00CE6492"/>
    <w:rsid w:val="00CE708A"/>
    <w:rsid w:val="00CE7E93"/>
    <w:rsid w:val="00CF0C70"/>
    <w:rsid w:val="00CF1D37"/>
    <w:rsid w:val="00CF27BB"/>
    <w:rsid w:val="00CF2845"/>
    <w:rsid w:val="00CF2B00"/>
    <w:rsid w:val="00CF2F46"/>
    <w:rsid w:val="00CF358E"/>
    <w:rsid w:val="00CF5876"/>
    <w:rsid w:val="00D0196F"/>
    <w:rsid w:val="00D0224D"/>
    <w:rsid w:val="00D03955"/>
    <w:rsid w:val="00D041CE"/>
    <w:rsid w:val="00D04F97"/>
    <w:rsid w:val="00D10157"/>
    <w:rsid w:val="00D10BEE"/>
    <w:rsid w:val="00D11081"/>
    <w:rsid w:val="00D11095"/>
    <w:rsid w:val="00D13010"/>
    <w:rsid w:val="00D13397"/>
    <w:rsid w:val="00D13DA3"/>
    <w:rsid w:val="00D14247"/>
    <w:rsid w:val="00D15059"/>
    <w:rsid w:val="00D15C2F"/>
    <w:rsid w:val="00D16706"/>
    <w:rsid w:val="00D1683E"/>
    <w:rsid w:val="00D168C9"/>
    <w:rsid w:val="00D17E80"/>
    <w:rsid w:val="00D21390"/>
    <w:rsid w:val="00D226CA"/>
    <w:rsid w:val="00D24B35"/>
    <w:rsid w:val="00D259BC"/>
    <w:rsid w:val="00D26A63"/>
    <w:rsid w:val="00D26D74"/>
    <w:rsid w:val="00D31C89"/>
    <w:rsid w:val="00D31E7E"/>
    <w:rsid w:val="00D337D8"/>
    <w:rsid w:val="00D34758"/>
    <w:rsid w:val="00D351FF"/>
    <w:rsid w:val="00D376DF"/>
    <w:rsid w:val="00D41E0A"/>
    <w:rsid w:val="00D43134"/>
    <w:rsid w:val="00D43163"/>
    <w:rsid w:val="00D44038"/>
    <w:rsid w:val="00D442B0"/>
    <w:rsid w:val="00D449DC"/>
    <w:rsid w:val="00D45235"/>
    <w:rsid w:val="00D4559E"/>
    <w:rsid w:val="00D46D4A"/>
    <w:rsid w:val="00D46F2D"/>
    <w:rsid w:val="00D475BF"/>
    <w:rsid w:val="00D5063D"/>
    <w:rsid w:val="00D50A89"/>
    <w:rsid w:val="00D51D3E"/>
    <w:rsid w:val="00D528FF"/>
    <w:rsid w:val="00D5293A"/>
    <w:rsid w:val="00D530B0"/>
    <w:rsid w:val="00D5323F"/>
    <w:rsid w:val="00D5376B"/>
    <w:rsid w:val="00D546B2"/>
    <w:rsid w:val="00D55764"/>
    <w:rsid w:val="00D5635F"/>
    <w:rsid w:val="00D57B64"/>
    <w:rsid w:val="00D60E70"/>
    <w:rsid w:val="00D61B28"/>
    <w:rsid w:val="00D622E2"/>
    <w:rsid w:val="00D62794"/>
    <w:rsid w:val="00D62FB2"/>
    <w:rsid w:val="00D63303"/>
    <w:rsid w:val="00D6463B"/>
    <w:rsid w:val="00D65888"/>
    <w:rsid w:val="00D65D8B"/>
    <w:rsid w:val="00D6700A"/>
    <w:rsid w:val="00D675F0"/>
    <w:rsid w:val="00D707F7"/>
    <w:rsid w:val="00D72BF7"/>
    <w:rsid w:val="00D73984"/>
    <w:rsid w:val="00D7465B"/>
    <w:rsid w:val="00D767FD"/>
    <w:rsid w:val="00D76A7D"/>
    <w:rsid w:val="00D76A90"/>
    <w:rsid w:val="00D771BA"/>
    <w:rsid w:val="00D77D19"/>
    <w:rsid w:val="00D81FB8"/>
    <w:rsid w:val="00D82439"/>
    <w:rsid w:val="00D83637"/>
    <w:rsid w:val="00D83835"/>
    <w:rsid w:val="00D83FD7"/>
    <w:rsid w:val="00D84C4E"/>
    <w:rsid w:val="00D86A3E"/>
    <w:rsid w:val="00D87778"/>
    <w:rsid w:val="00D915BE"/>
    <w:rsid w:val="00D9160C"/>
    <w:rsid w:val="00D91E6C"/>
    <w:rsid w:val="00D93963"/>
    <w:rsid w:val="00D944CE"/>
    <w:rsid w:val="00D94FA3"/>
    <w:rsid w:val="00D95130"/>
    <w:rsid w:val="00D96D78"/>
    <w:rsid w:val="00D96DA8"/>
    <w:rsid w:val="00DA1767"/>
    <w:rsid w:val="00DA219B"/>
    <w:rsid w:val="00DA2630"/>
    <w:rsid w:val="00DA34FB"/>
    <w:rsid w:val="00DA61BD"/>
    <w:rsid w:val="00DA683E"/>
    <w:rsid w:val="00DA7480"/>
    <w:rsid w:val="00DB119C"/>
    <w:rsid w:val="00DB1CE4"/>
    <w:rsid w:val="00DB25AC"/>
    <w:rsid w:val="00DB2DC0"/>
    <w:rsid w:val="00DB2E28"/>
    <w:rsid w:val="00DB40B9"/>
    <w:rsid w:val="00DB47E7"/>
    <w:rsid w:val="00DB4A6F"/>
    <w:rsid w:val="00DB60FD"/>
    <w:rsid w:val="00DB6FCB"/>
    <w:rsid w:val="00DB71F6"/>
    <w:rsid w:val="00DB7212"/>
    <w:rsid w:val="00DC067D"/>
    <w:rsid w:val="00DC24AE"/>
    <w:rsid w:val="00DC24CB"/>
    <w:rsid w:val="00DC2B16"/>
    <w:rsid w:val="00DC3E29"/>
    <w:rsid w:val="00DC3F44"/>
    <w:rsid w:val="00DC5147"/>
    <w:rsid w:val="00DC5581"/>
    <w:rsid w:val="00DC6DFC"/>
    <w:rsid w:val="00DD08D8"/>
    <w:rsid w:val="00DD1043"/>
    <w:rsid w:val="00DD33FC"/>
    <w:rsid w:val="00DD3AAE"/>
    <w:rsid w:val="00DD49FF"/>
    <w:rsid w:val="00DD6ADE"/>
    <w:rsid w:val="00DD7E41"/>
    <w:rsid w:val="00DE250D"/>
    <w:rsid w:val="00DE25CE"/>
    <w:rsid w:val="00DE32D3"/>
    <w:rsid w:val="00DE39E8"/>
    <w:rsid w:val="00DE3ACB"/>
    <w:rsid w:val="00DE6A83"/>
    <w:rsid w:val="00DE74FF"/>
    <w:rsid w:val="00DE7F33"/>
    <w:rsid w:val="00DF1FFD"/>
    <w:rsid w:val="00DF2A44"/>
    <w:rsid w:val="00DF2C0E"/>
    <w:rsid w:val="00DF3248"/>
    <w:rsid w:val="00DF36E6"/>
    <w:rsid w:val="00DF4AE5"/>
    <w:rsid w:val="00DF4D71"/>
    <w:rsid w:val="00DF50DE"/>
    <w:rsid w:val="00DF636A"/>
    <w:rsid w:val="00E001C3"/>
    <w:rsid w:val="00E0180F"/>
    <w:rsid w:val="00E01EE5"/>
    <w:rsid w:val="00E021B2"/>
    <w:rsid w:val="00E0256C"/>
    <w:rsid w:val="00E02E8B"/>
    <w:rsid w:val="00E03424"/>
    <w:rsid w:val="00E03707"/>
    <w:rsid w:val="00E0385E"/>
    <w:rsid w:val="00E03BC2"/>
    <w:rsid w:val="00E04705"/>
    <w:rsid w:val="00E04714"/>
    <w:rsid w:val="00E04740"/>
    <w:rsid w:val="00E04B63"/>
    <w:rsid w:val="00E056A5"/>
    <w:rsid w:val="00E05717"/>
    <w:rsid w:val="00E05A15"/>
    <w:rsid w:val="00E122B9"/>
    <w:rsid w:val="00E12743"/>
    <w:rsid w:val="00E12917"/>
    <w:rsid w:val="00E132DD"/>
    <w:rsid w:val="00E13536"/>
    <w:rsid w:val="00E158C5"/>
    <w:rsid w:val="00E159EF"/>
    <w:rsid w:val="00E16BC4"/>
    <w:rsid w:val="00E17107"/>
    <w:rsid w:val="00E205B5"/>
    <w:rsid w:val="00E22852"/>
    <w:rsid w:val="00E23B4C"/>
    <w:rsid w:val="00E23F43"/>
    <w:rsid w:val="00E24A92"/>
    <w:rsid w:val="00E27A51"/>
    <w:rsid w:val="00E30367"/>
    <w:rsid w:val="00E3083C"/>
    <w:rsid w:val="00E31005"/>
    <w:rsid w:val="00E32493"/>
    <w:rsid w:val="00E33E34"/>
    <w:rsid w:val="00E34AA0"/>
    <w:rsid w:val="00E34AF2"/>
    <w:rsid w:val="00E40426"/>
    <w:rsid w:val="00E43170"/>
    <w:rsid w:val="00E443D0"/>
    <w:rsid w:val="00E45E73"/>
    <w:rsid w:val="00E47102"/>
    <w:rsid w:val="00E519F1"/>
    <w:rsid w:val="00E51AFB"/>
    <w:rsid w:val="00E52567"/>
    <w:rsid w:val="00E52D7B"/>
    <w:rsid w:val="00E539D9"/>
    <w:rsid w:val="00E60D5D"/>
    <w:rsid w:val="00E60EA1"/>
    <w:rsid w:val="00E60EFA"/>
    <w:rsid w:val="00E61D5D"/>
    <w:rsid w:val="00E63B90"/>
    <w:rsid w:val="00E63CDC"/>
    <w:rsid w:val="00E64577"/>
    <w:rsid w:val="00E6458D"/>
    <w:rsid w:val="00E64982"/>
    <w:rsid w:val="00E6532D"/>
    <w:rsid w:val="00E6548D"/>
    <w:rsid w:val="00E65BF6"/>
    <w:rsid w:val="00E65D3D"/>
    <w:rsid w:val="00E717E2"/>
    <w:rsid w:val="00E71D80"/>
    <w:rsid w:val="00E71DFD"/>
    <w:rsid w:val="00E72FBC"/>
    <w:rsid w:val="00E73712"/>
    <w:rsid w:val="00E73B57"/>
    <w:rsid w:val="00E73F1E"/>
    <w:rsid w:val="00E74451"/>
    <w:rsid w:val="00E74796"/>
    <w:rsid w:val="00E74D53"/>
    <w:rsid w:val="00E75754"/>
    <w:rsid w:val="00E75937"/>
    <w:rsid w:val="00E75E16"/>
    <w:rsid w:val="00E75E97"/>
    <w:rsid w:val="00E812E4"/>
    <w:rsid w:val="00E81DC1"/>
    <w:rsid w:val="00E8391F"/>
    <w:rsid w:val="00E8497B"/>
    <w:rsid w:val="00E84F49"/>
    <w:rsid w:val="00E86EC1"/>
    <w:rsid w:val="00E87466"/>
    <w:rsid w:val="00E87CDC"/>
    <w:rsid w:val="00E90546"/>
    <w:rsid w:val="00E9080A"/>
    <w:rsid w:val="00E91523"/>
    <w:rsid w:val="00E91A77"/>
    <w:rsid w:val="00E91AA7"/>
    <w:rsid w:val="00E9215E"/>
    <w:rsid w:val="00E92ADF"/>
    <w:rsid w:val="00E93394"/>
    <w:rsid w:val="00E93704"/>
    <w:rsid w:val="00E94401"/>
    <w:rsid w:val="00E947F5"/>
    <w:rsid w:val="00E94935"/>
    <w:rsid w:val="00E95368"/>
    <w:rsid w:val="00E96C8E"/>
    <w:rsid w:val="00E971A0"/>
    <w:rsid w:val="00EA147D"/>
    <w:rsid w:val="00EA2658"/>
    <w:rsid w:val="00EA3BE6"/>
    <w:rsid w:val="00EA5868"/>
    <w:rsid w:val="00EA73B5"/>
    <w:rsid w:val="00EB0C95"/>
    <w:rsid w:val="00EB12F8"/>
    <w:rsid w:val="00EB1F21"/>
    <w:rsid w:val="00EB20EB"/>
    <w:rsid w:val="00EB3727"/>
    <w:rsid w:val="00EB3DD4"/>
    <w:rsid w:val="00EB4943"/>
    <w:rsid w:val="00EB4C2B"/>
    <w:rsid w:val="00EC01DD"/>
    <w:rsid w:val="00EC0A7A"/>
    <w:rsid w:val="00EC13C5"/>
    <w:rsid w:val="00EC18A4"/>
    <w:rsid w:val="00EC1E4F"/>
    <w:rsid w:val="00EC2FA2"/>
    <w:rsid w:val="00EC3CF1"/>
    <w:rsid w:val="00EC47ED"/>
    <w:rsid w:val="00EC51A3"/>
    <w:rsid w:val="00EC56B3"/>
    <w:rsid w:val="00EC63CA"/>
    <w:rsid w:val="00EC7E0D"/>
    <w:rsid w:val="00ED0388"/>
    <w:rsid w:val="00ED060F"/>
    <w:rsid w:val="00ED0B6F"/>
    <w:rsid w:val="00ED1D69"/>
    <w:rsid w:val="00ED21CF"/>
    <w:rsid w:val="00ED2314"/>
    <w:rsid w:val="00ED2BB0"/>
    <w:rsid w:val="00ED30CC"/>
    <w:rsid w:val="00ED3510"/>
    <w:rsid w:val="00ED3B8C"/>
    <w:rsid w:val="00ED44BB"/>
    <w:rsid w:val="00ED5279"/>
    <w:rsid w:val="00ED6C65"/>
    <w:rsid w:val="00ED6EAA"/>
    <w:rsid w:val="00ED734A"/>
    <w:rsid w:val="00EE0232"/>
    <w:rsid w:val="00EE0E06"/>
    <w:rsid w:val="00EE0EF1"/>
    <w:rsid w:val="00EE1458"/>
    <w:rsid w:val="00EE1FB6"/>
    <w:rsid w:val="00EE2361"/>
    <w:rsid w:val="00EE5924"/>
    <w:rsid w:val="00EE7605"/>
    <w:rsid w:val="00EE78A5"/>
    <w:rsid w:val="00EE7F75"/>
    <w:rsid w:val="00EF0AB7"/>
    <w:rsid w:val="00EF0AFB"/>
    <w:rsid w:val="00EF10A0"/>
    <w:rsid w:val="00EF2986"/>
    <w:rsid w:val="00EF2EF5"/>
    <w:rsid w:val="00EF3A42"/>
    <w:rsid w:val="00EF435D"/>
    <w:rsid w:val="00EF449A"/>
    <w:rsid w:val="00EF4F97"/>
    <w:rsid w:val="00EF5421"/>
    <w:rsid w:val="00EF5961"/>
    <w:rsid w:val="00EF5B60"/>
    <w:rsid w:val="00EF5DF7"/>
    <w:rsid w:val="00EF6F60"/>
    <w:rsid w:val="00F000ED"/>
    <w:rsid w:val="00F0061D"/>
    <w:rsid w:val="00F00DB7"/>
    <w:rsid w:val="00F0128F"/>
    <w:rsid w:val="00F01E05"/>
    <w:rsid w:val="00F029F8"/>
    <w:rsid w:val="00F037D2"/>
    <w:rsid w:val="00F046CA"/>
    <w:rsid w:val="00F04F67"/>
    <w:rsid w:val="00F05038"/>
    <w:rsid w:val="00F05FC1"/>
    <w:rsid w:val="00F112E4"/>
    <w:rsid w:val="00F13B83"/>
    <w:rsid w:val="00F144B0"/>
    <w:rsid w:val="00F14F8D"/>
    <w:rsid w:val="00F151F6"/>
    <w:rsid w:val="00F17777"/>
    <w:rsid w:val="00F17883"/>
    <w:rsid w:val="00F20DE2"/>
    <w:rsid w:val="00F22817"/>
    <w:rsid w:val="00F22DAF"/>
    <w:rsid w:val="00F22FB0"/>
    <w:rsid w:val="00F2320C"/>
    <w:rsid w:val="00F23505"/>
    <w:rsid w:val="00F23ED7"/>
    <w:rsid w:val="00F25FB8"/>
    <w:rsid w:val="00F26EB4"/>
    <w:rsid w:val="00F3064F"/>
    <w:rsid w:val="00F31434"/>
    <w:rsid w:val="00F32554"/>
    <w:rsid w:val="00F32A50"/>
    <w:rsid w:val="00F34A42"/>
    <w:rsid w:val="00F35023"/>
    <w:rsid w:val="00F35407"/>
    <w:rsid w:val="00F3604C"/>
    <w:rsid w:val="00F3653E"/>
    <w:rsid w:val="00F37A26"/>
    <w:rsid w:val="00F40B5F"/>
    <w:rsid w:val="00F40E7E"/>
    <w:rsid w:val="00F411DF"/>
    <w:rsid w:val="00F42239"/>
    <w:rsid w:val="00F436BB"/>
    <w:rsid w:val="00F439EE"/>
    <w:rsid w:val="00F44C27"/>
    <w:rsid w:val="00F455C1"/>
    <w:rsid w:val="00F4637D"/>
    <w:rsid w:val="00F46B52"/>
    <w:rsid w:val="00F476E1"/>
    <w:rsid w:val="00F5092A"/>
    <w:rsid w:val="00F50A2D"/>
    <w:rsid w:val="00F51062"/>
    <w:rsid w:val="00F51B61"/>
    <w:rsid w:val="00F51DD0"/>
    <w:rsid w:val="00F53347"/>
    <w:rsid w:val="00F536A4"/>
    <w:rsid w:val="00F53DC2"/>
    <w:rsid w:val="00F549D6"/>
    <w:rsid w:val="00F56875"/>
    <w:rsid w:val="00F57B5E"/>
    <w:rsid w:val="00F620BC"/>
    <w:rsid w:val="00F63666"/>
    <w:rsid w:val="00F6461D"/>
    <w:rsid w:val="00F66EC3"/>
    <w:rsid w:val="00F676C2"/>
    <w:rsid w:val="00F67758"/>
    <w:rsid w:val="00F67D31"/>
    <w:rsid w:val="00F71F1F"/>
    <w:rsid w:val="00F72432"/>
    <w:rsid w:val="00F72611"/>
    <w:rsid w:val="00F72FCF"/>
    <w:rsid w:val="00F73427"/>
    <w:rsid w:val="00F73802"/>
    <w:rsid w:val="00F73D27"/>
    <w:rsid w:val="00F73D36"/>
    <w:rsid w:val="00F7461C"/>
    <w:rsid w:val="00F751AD"/>
    <w:rsid w:val="00F751C9"/>
    <w:rsid w:val="00F753D3"/>
    <w:rsid w:val="00F75841"/>
    <w:rsid w:val="00F75E68"/>
    <w:rsid w:val="00F80389"/>
    <w:rsid w:val="00F819C8"/>
    <w:rsid w:val="00F81D90"/>
    <w:rsid w:val="00F82B7E"/>
    <w:rsid w:val="00F8314C"/>
    <w:rsid w:val="00F8639D"/>
    <w:rsid w:val="00F8648D"/>
    <w:rsid w:val="00F8732E"/>
    <w:rsid w:val="00F9094A"/>
    <w:rsid w:val="00F90E59"/>
    <w:rsid w:val="00F923D3"/>
    <w:rsid w:val="00F93C76"/>
    <w:rsid w:val="00F9465F"/>
    <w:rsid w:val="00F94855"/>
    <w:rsid w:val="00F95C5C"/>
    <w:rsid w:val="00FA01F8"/>
    <w:rsid w:val="00FA070A"/>
    <w:rsid w:val="00FA1241"/>
    <w:rsid w:val="00FA1BAA"/>
    <w:rsid w:val="00FA294A"/>
    <w:rsid w:val="00FA2AC4"/>
    <w:rsid w:val="00FA2F87"/>
    <w:rsid w:val="00FA3A23"/>
    <w:rsid w:val="00FA450B"/>
    <w:rsid w:val="00FA4964"/>
    <w:rsid w:val="00FA55E2"/>
    <w:rsid w:val="00FA5FA9"/>
    <w:rsid w:val="00FA7670"/>
    <w:rsid w:val="00FA785C"/>
    <w:rsid w:val="00FA7F60"/>
    <w:rsid w:val="00FB1C9B"/>
    <w:rsid w:val="00FB1CF4"/>
    <w:rsid w:val="00FB2FF7"/>
    <w:rsid w:val="00FB4812"/>
    <w:rsid w:val="00FB651E"/>
    <w:rsid w:val="00FB6672"/>
    <w:rsid w:val="00FB6B89"/>
    <w:rsid w:val="00FB6E4C"/>
    <w:rsid w:val="00FC086B"/>
    <w:rsid w:val="00FC22F3"/>
    <w:rsid w:val="00FC2850"/>
    <w:rsid w:val="00FC3270"/>
    <w:rsid w:val="00FC4A62"/>
    <w:rsid w:val="00FC6112"/>
    <w:rsid w:val="00FC613C"/>
    <w:rsid w:val="00FC6B8E"/>
    <w:rsid w:val="00FC7A3A"/>
    <w:rsid w:val="00FC7BD1"/>
    <w:rsid w:val="00FC7C6D"/>
    <w:rsid w:val="00FD222C"/>
    <w:rsid w:val="00FD2395"/>
    <w:rsid w:val="00FD2F08"/>
    <w:rsid w:val="00FD2FDD"/>
    <w:rsid w:val="00FD304A"/>
    <w:rsid w:val="00FD35B5"/>
    <w:rsid w:val="00FD3CB1"/>
    <w:rsid w:val="00FD557E"/>
    <w:rsid w:val="00FD5CD5"/>
    <w:rsid w:val="00FD6B46"/>
    <w:rsid w:val="00FD704A"/>
    <w:rsid w:val="00FD7B99"/>
    <w:rsid w:val="00FE027E"/>
    <w:rsid w:val="00FE3824"/>
    <w:rsid w:val="00FE39AF"/>
    <w:rsid w:val="00FE448E"/>
    <w:rsid w:val="00FE4497"/>
    <w:rsid w:val="00FE5184"/>
    <w:rsid w:val="00FE57DD"/>
    <w:rsid w:val="00FE6936"/>
    <w:rsid w:val="00FE720D"/>
    <w:rsid w:val="00FE72FC"/>
    <w:rsid w:val="00FF0094"/>
    <w:rsid w:val="00FF1B97"/>
    <w:rsid w:val="00FF23D4"/>
    <w:rsid w:val="00FF2559"/>
    <w:rsid w:val="00FF305F"/>
    <w:rsid w:val="00FF37BA"/>
    <w:rsid w:val="00FF3BAB"/>
    <w:rsid w:val="00FF5DE1"/>
    <w:rsid w:val="00FF79B5"/>
    <w:rsid w:val="00FF7AA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o-RO" w:eastAsia="ro-RO"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List 2" w:locked="1"/>
    <w:lsdException w:name="Title" w:locked="1" w:qFormat="1"/>
    <w:lsdException w:name="Default Paragraph Font" w:locked="1"/>
    <w:lsdException w:name="Subtitle" w:locked="1" w:qFormat="1"/>
    <w:lsdException w:name="Body Text Indent 2" w:locked="1"/>
    <w:lsdException w:name="Hyperlink" w:locked="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6F78"/>
    <w:rPr>
      <w:rFonts w:ascii="Times New Roman" w:hAnsi="Times New Roman"/>
      <w:sz w:val="24"/>
      <w:szCs w:val="24"/>
      <w:lang w:val="en-US" w:eastAsia="en-US"/>
    </w:rPr>
  </w:style>
  <w:style w:type="paragraph" w:styleId="Heading2">
    <w:name w:val="heading 2"/>
    <w:basedOn w:val="Normal"/>
    <w:next w:val="Normal"/>
    <w:link w:val="Heading2Char1"/>
    <w:qFormat/>
    <w:rsid w:val="006F1F2B"/>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6F1F2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locked/>
    <w:rsid w:val="006F1F2B"/>
    <w:rPr>
      <w:rFonts w:ascii="Arial" w:hAnsi="Arial" w:cs="Arial"/>
      <w:b/>
      <w:bCs/>
      <w:i/>
      <w:iCs/>
      <w:sz w:val="28"/>
      <w:szCs w:val="28"/>
      <w:lang w:val="en-US" w:eastAsia="en-US"/>
    </w:rPr>
  </w:style>
  <w:style w:type="character" w:customStyle="1" w:styleId="Heading4Char">
    <w:name w:val="Heading 4 Char"/>
    <w:link w:val="Heading4"/>
    <w:locked/>
    <w:rsid w:val="006F1F2B"/>
    <w:rPr>
      <w:rFonts w:ascii="Times New Roman" w:hAnsi="Times New Roman" w:cs="Times New Roman"/>
      <w:b/>
      <w:bCs/>
      <w:sz w:val="28"/>
      <w:szCs w:val="28"/>
      <w:lang w:val="en-US" w:eastAsia="en-US"/>
    </w:rPr>
  </w:style>
  <w:style w:type="character" w:styleId="Strong">
    <w:name w:val="Strong"/>
    <w:qFormat/>
    <w:rsid w:val="00073BD9"/>
    <w:rPr>
      <w:rFonts w:cs="Times New Roman"/>
      <w:b/>
      <w:bCs/>
    </w:rPr>
  </w:style>
  <w:style w:type="paragraph" w:customStyle="1" w:styleId="Listparagraf1">
    <w:name w:val="Listă paragraf1"/>
    <w:basedOn w:val="Normal"/>
    <w:qFormat/>
    <w:rsid w:val="00F151F6"/>
    <w:pPr>
      <w:ind w:left="720"/>
    </w:pPr>
  </w:style>
  <w:style w:type="character" w:styleId="Hyperlink">
    <w:name w:val="Hyperlink"/>
    <w:rsid w:val="0093198C"/>
    <w:rPr>
      <w:rFonts w:cs="Times New Roman"/>
      <w:color w:val="0000FF"/>
      <w:u w:val="single"/>
    </w:rPr>
  </w:style>
  <w:style w:type="paragraph" w:styleId="BodyTextIndent2">
    <w:name w:val="Body Text Indent 2"/>
    <w:basedOn w:val="Normal"/>
    <w:link w:val="BodyTextIndent2Char"/>
    <w:rsid w:val="0093198C"/>
    <w:pPr>
      <w:spacing w:after="120" w:line="480" w:lineRule="auto"/>
      <w:ind w:left="283"/>
    </w:pPr>
    <w:rPr>
      <w:sz w:val="20"/>
      <w:szCs w:val="20"/>
    </w:rPr>
  </w:style>
  <w:style w:type="character" w:customStyle="1" w:styleId="BodyTextIndent2Char">
    <w:name w:val="Body Text Indent 2 Char"/>
    <w:link w:val="BodyTextIndent2"/>
    <w:locked/>
    <w:rsid w:val="0093198C"/>
    <w:rPr>
      <w:rFonts w:ascii="Times New Roman" w:hAnsi="Times New Roman" w:cs="Times New Roman"/>
      <w:sz w:val="20"/>
      <w:szCs w:val="20"/>
      <w:lang w:val="en-US" w:eastAsia="x-none"/>
    </w:rPr>
  </w:style>
  <w:style w:type="paragraph" w:styleId="NormalWeb">
    <w:name w:val="Normal (Web)"/>
    <w:basedOn w:val="Normal"/>
    <w:rsid w:val="0093198C"/>
    <w:pPr>
      <w:spacing w:before="100" w:beforeAutospacing="1" w:after="100" w:afterAutospacing="1"/>
    </w:pPr>
  </w:style>
  <w:style w:type="paragraph" w:styleId="List2">
    <w:name w:val="List 2"/>
    <w:basedOn w:val="Normal"/>
    <w:rsid w:val="0093198C"/>
    <w:pPr>
      <w:ind w:left="566" w:hanging="283"/>
    </w:pPr>
    <w:rPr>
      <w:sz w:val="20"/>
      <w:szCs w:val="20"/>
    </w:rPr>
  </w:style>
  <w:style w:type="character" w:customStyle="1" w:styleId="b1">
    <w:name w:val="b1"/>
    <w:rsid w:val="00EC7E0D"/>
    <w:rPr>
      <w:rFonts w:cs="Times New Roman"/>
      <w:b/>
      <w:bCs/>
    </w:rPr>
  </w:style>
  <w:style w:type="table" w:styleId="TableGrid">
    <w:name w:val="Table Grid"/>
    <w:basedOn w:val="TableNormal"/>
    <w:uiPriority w:val="59"/>
    <w:rsid w:val="0009223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5F0DD0"/>
    <w:pPr>
      <w:tabs>
        <w:tab w:val="center" w:pos="4536"/>
        <w:tab w:val="right" w:pos="9072"/>
      </w:tabs>
    </w:pPr>
  </w:style>
  <w:style w:type="character" w:customStyle="1" w:styleId="FooterChar">
    <w:name w:val="Footer Char"/>
    <w:link w:val="Footer"/>
    <w:uiPriority w:val="99"/>
    <w:locked/>
    <w:rPr>
      <w:rFonts w:ascii="Times New Roman" w:hAnsi="Times New Roman" w:cs="Times New Roman"/>
      <w:sz w:val="24"/>
      <w:szCs w:val="24"/>
      <w:lang w:val="en-US" w:eastAsia="en-US"/>
    </w:rPr>
  </w:style>
  <w:style w:type="character" w:styleId="PageNumber">
    <w:name w:val="page number"/>
    <w:rsid w:val="005F0DD0"/>
    <w:rPr>
      <w:rFonts w:cs="Times New Roman"/>
    </w:rPr>
  </w:style>
  <w:style w:type="character" w:customStyle="1" w:styleId="CaracterCaracter">
    <w:name w:val="Caracter Caracter"/>
    <w:locked/>
    <w:rsid w:val="00172D28"/>
    <w:rPr>
      <w:lang w:val="en-US" w:eastAsia="en-US" w:bidi="ar-SA"/>
    </w:rPr>
  </w:style>
  <w:style w:type="paragraph" w:styleId="Header">
    <w:name w:val="header"/>
    <w:basedOn w:val="Normal"/>
    <w:rsid w:val="00AA7180"/>
    <w:pPr>
      <w:tabs>
        <w:tab w:val="center" w:pos="4536"/>
        <w:tab w:val="right" w:pos="9072"/>
      </w:tabs>
    </w:pPr>
  </w:style>
  <w:style w:type="character" w:customStyle="1" w:styleId="CaracterCaracter2">
    <w:name w:val="Caracter Caracter2"/>
    <w:rsid w:val="00376F6C"/>
    <w:rPr>
      <w:b/>
      <w:bCs/>
      <w:sz w:val="28"/>
      <w:szCs w:val="28"/>
      <w:lang w:val="en-US" w:eastAsia="en-US"/>
    </w:rPr>
  </w:style>
  <w:style w:type="character" w:customStyle="1" w:styleId="CaracterCaracter1">
    <w:name w:val="Caracter Caracter1"/>
    <w:rsid w:val="003066EC"/>
    <w:rPr>
      <w:rFonts w:ascii="Arial" w:hAnsi="Arial" w:cs="Arial"/>
      <w:b/>
      <w:bCs/>
      <w:i/>
      <w:iCs/>
      <w:sz w:val="28"/>
      <w:szCs w:val="28"/>
      <w:lang w:val="en-US" w:eastAsia="en-US" w:bidi="ar-SA"/>
    </w:rPr>
  </w:style>
  <w:style w:type="character" w:customStyle="1" w:styleId="CaracterCaracter20">
    <w:name w:val="Caracter Caracter2"/>
    <w:locked/>
    <w:rsid w:val="00732341"/>
    <w:rPr>
      <w:rFonts w:ascii="Arial" w:hAnsi="Arial" w:cs="Arial"/>
      <w:b/>
      <w:bCs/>
      <w:i/>
      <w:iCs/>
      <w:sz w:val="28"/>
      <w:szCs w:val="28"/>
      <w:lang w:val="en-US" w:eastAsia="en-US" w:bidi="ar-SA"/>
    </w:rPr>
  </w:style>
  <w:style w:type="character" w:customStyle="1" w:styleId="CaracterCaracter10">
    <w:name w:val="Caracter Caracter1"/>
    <w:locked/>
    <w:rsid w:val="00732341"/>
    <w:rPr>
      <w:lang w:val="en-US" w:eastAsia="en-US" w:bidi="ar-SA"/>
    </w:rPr>
  </w:style>
  <w:style w:type="character" w:customStyle="1" w:styleId="Heading2Char">
    <w:name w:val="Heading 2 Char"/>
    <w:locked/>
    <w:rsid w:val="00C469D3"/>
    <w:rPr>
      <w:rFonts w:ascii="Arial" w:hAnsi="Arial" w:cs="Arial"/>
      <w:b/>
      <w:bCs/>
      <w:i/>
      <w:iCs/>
      <w:sz w:val="28"/>
      <w:szCs w:val="28"/>
      <w:lang w:val="en-US" w:eastAsia="en-US"/>
    </w:rPr>
  </w:style>
  <w:style w:type="paragraph" w:styleId="BalloonText">
    <w:name w:val="Balloon Text"/>
    <w:basedOn w:val="Normal"/>
    <w:link w:val="BalloonTextChar"/>
    <w:rsid w:val="00ED060F"/>
    <w:rPr>
      <w:rFonts w:ascii="Tahoma" w:hAnsi="Tahoma" w:cs="Tahoma"/>
      <w:sz w:val="16"/>
      <w:szCs w:val="16"/>
    </w:rPr>
  </w:style>
  <w:style w:type="character" w:customStyle="1" w:styleId="BalloonTextChar">
    <w:name w:val="Balloon Text Char"/>
    <w:link w:val="BalloonText"/>
    <w:rsid w:val="00ED060F"/>
    <w:rPr>
      <w:rFonts w:ascii="Tahoma" w:hAnsi="Tahoma" w:cs="Tahoma"/>
      <w:sz w:val="16"/>
      <w:szCs w:val="16"/>
      <w:lang w:val="en-US" w:eastAsia="en-US"/>
    </w:rPr>
  </w:style>
  <w:style w:type="paragraph" w:styleId="ListParagraph">
    <w:name w:val="List Paragraph"/>
    <w:basedOn w:val="Normal"/>
    <w:uiPriority w:val="34"/>
    <w:qFormat/>
    <w:rsid w:val="000A25D6"/>
    <w:pPr>
      <w:ind w:left="720"/>
      <w:contextualSpacing/>
    </w:pPr>
  </w:style>
  <w:style w:type="character" w:styleId="Emphasis">
    <w:name w:val="Emphasis"/>
    <w:qFormat/>
    <w:locked/>
    <w:rsid w:val="0044433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o-RO" w:eastAsia="ro-RO"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List 2" w:locked="1"/>
    <w:lsdException w:name="Title" w:locked="1" w:qFormat="1"/>
    <w:lsdException w:name="Default Paragraph Font" w:locked="1"/>
    <w:lsdException w:name="Subtitle" w:locked="1" w:qFormat="1"/>
    <w:lsdException w:name="Body Text Indent 2" w:locked="1"/>
    <w:lsdException w:name="Hyperlink" w:locked="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6F78"/>
    <w:rPr>
      <w:rFonts w:ascii="Times New Roman" w:hAnsi="Times New Roman"/>
      <w:sz w:val="24"/>
      <w:szCs w:val="24"/>
      <w:lang w:val="en-US" w:eastAsia="en-US"/>
    </w:rPr>
  </w:style>
  <w:style w:type="paragraph" w:styleId="Heading2">
    <w:name w:val="heading 2"/>
    <w:basedOn w:val="Normal"/>
    <w:next w:val="Normal"/>
    <w:link w:val="Heading2Char1"/>
    <w:qFormat/>
    <w:rsid w:val="006F1F2B"/>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6F1F2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locked/>
    <w:rsid w:val="006F1F2B"/>
    <w:rPr>
      <w:rFonts w:ascii="Arial" w:hAnsi="Arial" w:cs="Arial"/>
      <w:b/>
      <w:bCs/>
      <w:i/>
      <w:iCs/>
      <w:sz w:val="28"/>
      <w:szCs w:val="28"/>
      <w:lang w:val="en-US" w:eastAsia="en-US"/>
    </w:rPr>
  </w:style>
  <w:style w:type="character" w:customStyle="1" w:styleId="Heading4Char">
    <w:name w:val="Heading 4 Char"/>
    <w:link w:val="Heading4"/>
    <w:locked/>
    <w:rsid w:val="006F1F2B"/>
    <w:rPr>
      <w:rFonts w:ascii="Times New Roman" w:hAnsi="Times New Roman" w:cs="Times New Roman"/>
      <w:b/>
      <w:bCs/>
      <w:sz w:val="28"/>
      <w:szCs w:val="28"/>
      <w:lang w:val="en-US" w:eastAsia="en-US"/>
    </w:rPr>
  </w:style>
  <w:style w:type="character" w:styleId="Strong">
    <w:name w:val="Strong"/>
    <w:qFormat/>
    <w:rsid w:val="00073BD9"/>
    <w:rPr>
      <w:rFonts w:cs="Times New Roman"/>
      <w:b/>
      <w:bCs/>
    </w:rPr>
  </w:style>
  <w:style w:type="paragraph" w:customStyle="1" w:styleId="Listparagraf1">
    <w:name w:val="Listă paragraf1"/>
    <w:basedOn w:val="Normal"/>
    <w:qFormat/>
    <w:rsid w:val="00F151F6"/>
    <w:pPr>
      <w:ind w:left="720"/>
    </w:pPr>
  </w:style>
  <w:style w:type="character" w:styleId="Hyperlink">
    <w:name w:val="Hyperlink"/>
    <w:rsid w:val="0093198C"/>
    <w:rPr>
      <w:rFonts w:cs="Times New Roman"/>
      <w:color w:val="0000FF"/>
      <w:u w:val="single"/>
    </w:rPr>
  </w:style>
  <w:style w:type="paragraph" w:styleId="BodyTextIndent2">
    <w:name w:val="Body Text Indent 2"/>
    <w:basedOn w:val="Normal"/>
    <w:link w:val="BodyTextIndent2Char"/>
    <w:rsid w:val="0093198C"/>
    <w:pPr>
      <w:spacing w:after="120" w:line="480" w:lineRule="auto"/>
      <w:ind w:left="283"/>
    </w:pPr>
    <w:rPr>
      <w:sz w:val="20"/>
      <w:szCs w:val="20"/>
    </w:rPr>
  </w:style>
  <w:style w:type="character" w:customStyle="1" w:styleId="BodyTextIndent2Char">
    <w:name w:val="Body Text Indent 2 Char"/>
    <w:link w:val="BodyTextIndent2"/>
    <w:locked/>
    <w:rsid w:val="0093198C"/>
    <w:rPr>
      <w:rFonts w:ascii="Times New Roman" w:hAnsi="Times New Roman" w:cs="Times New Roman"/>
      <w:sz w:val="20"/>
      <w:szCs w:val="20"/>
      <w:lang w:val="en-US" w:eastAsia="x-none"/>
    </w:rPr>
  </w:style>
  <w:style w:type="paragraph" w:styleId="NormalWeb">
    <w:name w:val="Normal (Web)"/>
    <w:basedOn w:val="Normal"/>
    <w:rsid w:val="0093198C"/>
    <w:pPr>
      <w:spacing w:before="100" w:beforeAutospacing="1" w:after="100" w:afterAutospacing="1"/>
    </w:pPr>
  </w:style>
  <w:style w:type="paragraph" w:styleId="List2">
    <w:name w:val="List 2"/>
    <w:basedOn w:val="Normal"/>
    <w:rsid w:val="0093198C"/>
    <w:pPr>
      <w:ind w:left="566" w:hanging="283"/>
    </w:pPr>
    <w:rPr>
      <w:sz w:val="20"/>
      <w:szCs w:val="20"/>
    </w:rPr>
  </w:style>
  <w:style w:type="character" w:customStyle="1" w:styleId="b1">
    <w:name w:val="b1"/>
    <w:rsid w:val="00EC7E0D"/>
    <w:rPr>
      <w:rFonts w:cs="Times New Roman"/>
      <w:b/>
      <w:bCs/>
    </w:rPr>
  </w:style>
  <w:style w:type="table" w:styleId="TableGrid">
    <w:name w:val="Table Grid"/>
    <w:basedOn w:val="TableNormal"/>
    <w:uiPriority w:val="59"/>
    <w:rsid w:val="00092238"/>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5F0DD0"/>
    <w:pPr>
      <w:tabs>
        <w:tab w:val="center" w:pos="4536"/>
        <w:tab w:val="right" w:pos="9072"/>
      </w:tabs>
    </w:pPr>
  </w:style>
  <w:style w:type="character" w:customStyle="1" w:styleId="FooterChar">
    <w:name w:val="Footer Char"/>
    <w:link w:val="Footer"/>
    <w:uiPriority w:val="99"/>
    <w:locked/>
    <w:rPr>
      <w:rFonts w:ascii="Times New Roman" w:hAnsi="Times New Roman" w:cs="Times New Roman"/>
      <w:sz w:val="24"/>
      <w:szCs w:val="24"/>
      <w:lang w:val="en-US" w:eastAsia="en-US"/>
    </w:rPr>
  </w:style>
  <w:style w:type="character" w:styleId="PageNumber">
    <w:name w:val="page number"/>
    <w:rsid w:val="005F0DD0"/>
    <w:rPr>
      <w:rFonts w:cs="Times New Roman"/>
    </w:rPr>
  </w:style>
  <w:style w:type="character" w:customStyle="1" w:styleId="CaracterCaracter">
    <w:name w:val="Caracter Caracter"/>
    <w:locked/>
    <w:rsid w:val="00172D28"/>
    <w:rPr>
      <w:lang w:val="en-US" w:eastAsia="en-US" w:bidi="ar-SA"/>
    </w:rPr>
  </w:style>
  <w:style w:type="paragraph" w:styleId="Header">
    <w:name w:val="header"/>
    <w:basedOn w:val="Normal"/>
    <w:rsid w:val="00AA7180"/>
    <w:pPr>
      <w:tabs>
        <w:tab w:val="center" w:pos="4536"/>
        <w:tab w:val="right" w:pos="9072"/>
      </w:tabs>
    </w:pPr>
  </w:style>
  <w:style w:type="character" w:customStyle="1" w:styleId="CaracterCaracter2">
    <w:name w:val="Caracter Caracter2"/>
    <w:rsid w:val="00376F6C"/>
    <w:rPr>
      <w:b/>
      <w:bCs/>
      <w:sz w:val="28"/>
      <w:szCs w:val="28"/>
      <w:lang w:val="en-US" w:eastAsia="en-US"/>
    </w:rPr>
  </w:style>
  <w:style w:type="character" w:customStyle="1" w:styleId="CaracterCaracter1">
    <w:name w:val="Caracter Caracter1"/>
    <w:rsid w:val="003066EC"/>
    <w:rPr>
      <w:rFonts w:ascii="Arial" w:hAnsi="Arial" w:cs="Arial"/>
      <w:b/>
      <w:bCs/>
      <w:i/>
      <w:iCs/>
      <w:sz w:val="28"/>
      <w:szCs w:val="28"/>
      <w:lang w:val="en-US" w:eastAsia="en-US" w:bidi="ar-SA"/>
    </w:rPr>
  </w:style>
  <w:style w:type="character" w:customStyle="1" w:styleId="CaracterCaracter20">
    <w:name w:val="Caracter Caracter2"/>
    <w:locked/>
    <w:rsid w:val="00732341"/>
    <w:rPr>
      <w:rFonts w:ascii="Arial" w:hAnsi="Arial" w:cs="Arial"/>
      <w:b/>
      <w:bCs/>
      <w:i/>
      <w:iCs/>
      <w:sz w:val="28"/>
      <w:szCs w:val="28"/>
      <w:lang w:val="en-US" w:eastAsia="en-US" w:bidi="ar-SA"/>
    </w:rPr>
  </w:style>
  <w:style w:type="character" w:customStyle="1" w:styleId="CaracterCaracter10">
    <w:name w:val="Caracter Caracter1"/>
    <w:locked/>
    <w:rsid w:val="00732341"/>
    <w:rPr>
      <w:lang w:val="en-US" w:eastAsia="en-US" w:bidi="ar-SA"/>
    </w:rPr>
  </w:style>
  <w:style w:type="character" w:customStyle="1" w:styleId="Heading2Char">
    <w:name w:val="Heading 2 Char"/>
    <w:locked/>
    <w:rsid w:val="00C469D3"/>
    <w:rPr>
      <w:rFonts w:ascii="Arial" w:hAnsi="Arial" w:cs="Arial"/>
      <w:b/>
      <w:bCs/>
      <w:i/>
      <w:iCs/>
      <w:sz w:val="28"/>
      <w:szCs w:val="28"/>
      <w:lang w:val="en-US" w:eastAsia="en-US"/>
    </w:rPr>
  </w:style>
  <w:style w:type="paragraph" w:styleId="BalloonText">
    <w:name w:val="Balloon Text"/>
    <w:basedOn w:val="Normal"/>
    <w:link w:val="BalloonTextChar"/>
    <w:rsid w:val="00ED060F"/>
    <w:rPr>
      <w:rFonts w:ascii="Tahoma" w:hAnsi="Tahoma" w:cs="Tahoma"/>
      <w:sz w:val="16"/>
      <w:szCs w:val="16"/>
    </w:rPr>
  </w:style>
  <w:style w:type="character" w:customStyle="1" w:styleId="BalloonTextChar">
    <w:name w:val="Balloon Text Char"/>
    <w:link w:val="BalloonText"/>
    <w:rsid w:val="00ED060F"/>
    <w:rPr>
      <w:rFonts w:ascii="Tahoma" w:hAnsi="Tahoma" w:cs="Tahoma"/>
      <w:sz w:val="16"/>
      <w:szCs w:val="16"/>
      <w:lang w:val="en-US" w:eastAsia="en-US"/>
    </w:rPr>
  </w:style>
  <w:style w:type="paragraph" w:styleId="ListParagraph">
    <w:name w:val="List Paragraph"/>
    <w:basedOn w:val="Normal"/>
    <w:uiPriority w:val="34"/>
    <w:qFormat/>
    <w:rsid w:val="000A25D6"/>
    <w:pPr>
      <w:ind w:left="720"/>
      <w:contextualSpacing/>
    </w:pPr>
  </w:style>
  <w:style w:type="character" w:styleId="Emphasis">
    <w:name w:val="Emphasis"/>
    <w:qFormat/>
    <w:locked/>
    <w:rsid w:val="004443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2D87D4"/>
            <w:left w:val="single" w:sz="6" w:space="0" w:color="2D87D4"/>
            <w:bottom w:val="single" w:sz="6" w:space="8" w:color="2D87D4"/>
            <w:right w:val="single" w:sz="6" w:space="0" w:color="2D87D4"/>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19">
          <w:marLeft w:val="-750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2">
                              <w:marLeft w:val="2550"/>
                              <w:marRight w:val="300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75"/>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100"/>
          <w:marBottom w:val="10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100"/>
          <w:marBottom w:val="10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928463">
      <w:bodyDiv w:val="1"/>
      <w:marLeft w:val="0"/>
      <w:marRight w:val="0"/>
      <w:marTop w:val="0"/>
      <w:marBottom w:val="0"/>
      <w:divBdr>
        <w:top w:val="none" w:sz="0" w:space="0" w:color="auto"/>
        <w:left w:val="none" w:sz="0" w:space="0" w:color="auto"/>
        <w:bottom w:val="none" w:sz="0" w:space="0" w:color="auto"/>
        <w:right w:val="none" w:sz="0" w:space="0" w:color="auto"/>
      </w:divBdr>
    </w:div>
    <w:div w:id="554393190">
      <w:bodyDiv w:val="1"/>
      <w:marLeft w:val="0"/>
      <w:marRight w:val="0"/>
      <w:marTop w:val="0"/>
      <w:marBottom w:val="0"/>
      <w:divBdr>
        <w:top w:val="none" w:sz="0" w:space="0" w:color="auto"/>
        <w:left w:val="none" w:sz="0" w:space="0" w:color="auto"/>
        <w:bottom w:val="none" w:sz="0" w:space="0" w:color="auto"/>
        <w:right w:val="none" w:sz="0" w:space="0" w:color="auto"/>
      </w:divBdr>
    </w:div>
    <w:div w:id="837039437">
      <w:bodyDiv w:val="1"/>
      <w:marLeft w:val="0"/>
      <w:marRight w:val="0"/>
      <w:marTop w:val="0"/>
      <w:marBottom w:val="0"/>
      <w:divBdr>
        <w:top w:val="none" w:sz="0" w:space="0" w:color="auto"/>
        <w:left w:val="none" w:sz="0" w:space="0" w:color="auto"/>
        <w:bottom w:val="none" w:sz="0" w:space="0" w:color="auto"/>
        <w:right w:val="none" w:sz="0" w:space="0" w:color="auto"/>
      </w:divBdr>
    </w:div>
    <w:div w:id="1178274750">
      <w:bodyDiv w:val="1"/>
      <w:marLeft w:val="0"/>
      <w:marRight w:val="0"/>
      <w:marTop w:val="0"/>
      <w:marBottom w:val="0"/>
      <w:divBdr>
        <w:top w:val="none" w:sz="0" w:space="0" w:color="auto"/>
        <w:left w:val="none" w:sz="0" w:space="0" w:color="auto"/>
        <w:bottom w:val="none" w:sz="0" w:space="0" w:color="auto"/>
        <w:right w:val="none" w:sz="0" w:space="0" w:color="auto"/>
      </w:divBdr>
    </w:div>
    <w:div w:id="1928810878">
      <w:bodyDiv w:val="1"/>
      <w:marLeft w:val="0"/>
      <w:marRight w:val="0"/>
      <w:marTop w:val="0"/>
      <w:marBottom w:val="0"/>
      <w:divBdr>
        <w:top w:val="none" w:sz="0" w:space="0" w:color="auto"/>
        <w:left w:val="none" w:sz="0" w:space="0" w:color="auto"/>
        <w:bottom w:val="none" w:sz="0" w:space="0" w:color="auto"/>
        <w:right w:val="none" w:sz="0" w:space="0" w:color="auto"/>
      </w:divBdr>
    </w:div>
    <w:div w:id="206598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judetulharghita.ro" TargetMode="External"/><Relationship Id="rId4" Type="http://schemas.microsoft.com/office/2007/relationships/stylesWithEffects" Target="stylesWithEffects.xml"/><Relationship Id="rId9" Type="http://schemas.openxmlformats.org/officeDocument/2006/relationships/hyperlink" Target="mailto:info@judetulharghit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6F001-9C1A-439D-9B9B-C97F6437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2639</TotalTime>
  <Pages>8</Pages>
  <Words>2638</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Microsoft</Company>
  <LinksUpToDate>false</LinksUpToDate>
  <CharactersWithSpaces>17908</CharactersWithSpaces>
  <SharedDoc>false</SharedDoc>
  <HLinks>
    <vt:vector size="12" baseType="variant">
      <vt:variant>
        <vt:i4>7209074</vt:i4>
      </vt:variant>
      <vt:variant>
        <vt:i4>3</vt:i4>
      </vt:variant>
      <vt:variant>
        <vt:i4>0</vt:i4>
      </vt:variant>
      <vt:variant>
        <vt:i4>5</vt:i4>
      </vt:variant>
      <vt:variant>
        <vt:lpwstr>http://www.judetulharghita.ro/</vt:lpwstr>
      </vt:variant>
      <vt:variant>
        <vt:lpwstr/>
      </vt:variant>
      <vt:variant>
        <vt:i4>983073</vt:i4>
      </vt:variant>
      <vt:variant>
        <vt:i4>0</vt:i4>
      </vt:variant>
      <vt:variant>
        <vt:i4>0</vt:i4>
      </vt:variant>
      <vt:variant>
        <vt:i4>5</vt:i4>
      </vt:variant>
      <vt:variant>
        <vt:lpwstr>mailto:info@judetulharghita.ro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Szep Robert</dc:creator>
  <cp:lastModifiedBy>Farkas Eniko</cp:lastModifiedBy>
  <cp:revision>19</cp:revision>
  <cp:lastPrinted>2017-01-12T12:29:00Z</cp:lastPrinted>
  <dcterms:created xsi:type="dcterms:W3CDTF">2016-01-21T09:11:00Z</dcterms:created>
  <dcterms:modified xsi:type="dcterms:W3CDTF">2017-03-01T11:56:00Z</dcterms:modified>
</cp:coreProperties>
</file>